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A0" w:rsidRDefault="004F7AA0">
      <w:pPr>
        <w:rPr>
          <w:rFonts w:ascii="Calibri" w:eastAsia="Calibri" w:hAnsi="Calibri" w:cs="Calibri"/>
          <w:b/>
          <w:sz w:val="24"/>
          <w:szCs w:val="24"/>
        </w:rPr>
      </w:pPr>
    </w:p>
    <w:p w:rsidR="003C3A27" w:rsidRDefault="004717B5">
      <w:pPr>
        <w:tabs>
          <w:tab w:val="left" w:pos="0"/>
        </w:tabs>
        <w:spacing w:before="0"/>
      </w:pPr>
      <w:r>
        <w:rPr>
          <w:rFonts w:ascii="Calibri" w:eastAsia="Calibri" w:hAnsi="Calibri" w:cs="Calibri"/>
          <w:sz w:val="24"/>
          <w:szCs w:val="24"/>
        </w:rPr>
        <w:t>Załącznik nr 9 do Regulaminu wsparcia finansowego na rozwój przedsiębiorczości</w:t>
      </w:r>
    </w:p>
    <w:p w:rsidR="004F7AA0" w:rsidRPr="004F7AA0" w:rsidRDefault="004F7AA0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24"/>
        </w:rPr>
      </w:pPr>
    </w:p>
    <w:p w:rsidR="003C3A27" w:rsidRDefault="00C431E0">
      <w:pPr>
        <w:spacing w:line="36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UMOWA NR …..…/WP/2</w:t>
      </w:r>
      <w:r w:rsidR="004F7AA0">
        <w:rPr>
          <w:rFonts w:ascii="Calibri" w:eastAsia="Calibri" w:hAnsi="Calibri" w:cs="Calibri"/>
          <w:b/>
          <w:sz w:val="24"/>
          <w:szCs w:val="24"/>
        </w:rPr>
        <w:t>/2018</w:t>
      </w:r>
      <w:r w:rsidR="004717B5">
        <w:rPr>
          <w:rFonts w:ascii="Calibri" w:eastAsia="Calibri" w:hAnsi="Calibri" w:cs="Calibri"/>
          <w:b/>
          <w:sz w:val="24"/>
          <w:szCs w:val="24"/>
        </w:rPr>
        <w:tab/>
      </w:r>
      <w:r w:rsidR="004717B5">
        <w:rPr>
          <w:rFonts w:ascii="Calibri" w:eastAsia="Calibri" w:hAnsi="Calibri" w:cs="Calibri"/>
          <w:b/>
          <w:sz w:val="24"/>
          <w:szCs w:val="24"/>
        </w:rPr>
        <w:br/>
        <w:t>O PRZYZNANIE WSPARCIA POMOSTOWEGO</w:t>
      </w:r>
    </w:p>
    <w:p w:rsidR="003C3A27" w:rsidRPr="004F7AA0" w:rsidRDefault="003C3A27">
      <w:pPr>
        <w:shd w:val="clear" w:color="auto" w:fill="FFFFFF"/>
        <w:spacing w:before="0" w:line="360" w:lineRule="auto"/>
        <w:ind w:right="65"/>
        <w:jc w:val="center"/>
        <w:rPr>
          <w:rFonts w:ascii="Calibri" w:eastAsia="Calibri" w:hAnsi="Calibri" w:cs="Calibri"/>
          <w:b/>
          <w:sz w:val="18"/>
          <w:szCs w:val="24"/>
        </w:rPr>
      </w:pPr>
    </w:p>
    <w:p w:rsidR="003C3A27" w:rsidRDefault="004717B5" w:rsidP="004B213E">
      <w:pPr>
        <w:shd w:val="clear" w:color="auto" w:fill="FFFFFF"/>
        <w:spacing w:before="0" w:line="360" w:lineRule="auto"/>
        <w:ind w:right="-142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w ramach </w:t>
      </w:r>
    </w:p>
    <w:p w:rsidR="003C3A27" w:rsidRDefault="004717B5" w:rsidP="004B213E">
      <w:pPr>
        <w:spacing w:before="0"/>
        <w:ind w:left="-284" w:right="-284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>Projekt „Zostań swoim szefem” współfinansowany ze środków Europejskiego Funduszu Społecznego</w:t>
      </w:r>
      <w:r w:rsidR="00877C52">
        <w:rPr>
          <w:rFonts w:ascii="Calibri" w:eastAsia="Calibri" w:hAnsi="Calibri" w:cs="Calibri"/>
        </w:rPr>
        <w:t xml:space="preserve"> oraz z budżetu Państwa</w:t>
      </w:r>
      <w:r>
        <w:rPr>
          <w:rFonts w:ascii="Calibri" w:eastAsia="Calibri" w:hAnsi="Calibri" w:cs="Calibri"/>
        </w:rPr>
        <w:t>, realizowany przez SUPER NATURA</w:t>
      </w:r>
      <w:r w:rsidR="004B213E">
        <w:rPr>
          <w:rFonts w:ascii="Calibri" w:eastAsia="Calibri" w:hAnsi="Calibri" w:cs="Calibri"/>
        </w:rPr>
        <w:t xml:space="preserve"> 2000</w:t>
      </w:r>
      <w:r>
        <w:rPr>
          <w:rFonts w:ascii="Calibri" w:eastAsia="Calibri" w:hAnsi="Calibri" w:cs="Calibri"/>
        </w:rPr>
        <w:t xml:space="preserve"> sp. z o.o. na podstawie Umowy nr RPPK.07.03.00-18-0067/17-00 </w:t>
      </w:r>
      <w:r>
        <w:rPr>
          <w:rFonts w:ascii="Calibri" w:eastAsia="Calibri" w:hAnsi="Calibri" w:cs="Calibri"/>
        </w:rPr>
        <w:br/>
        <w:t>z dnia 30 października 2017 zawartej z Wojewódzkim Urzędem Pracy w Rzeszowie w ramach</w:t>
      </w:r>
    </w:p>
    <w:p w:rsidR="003C3A27" w:rsidRDefault="004717B5" w:rsidP="004B213E">
      <w:pPr>
        <w:spacing w:before="0"/>
        <w:ind w:right="-142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>Regionalnego Programu Operacyjnego Województwa Podkarpackiego na lata 2014-2020</w:t>
      </w:r>
    </w:p>
    <w:p w:rsidR="003C3A27" w:rsidRDefault="004717B5" w:rsidP="004B213E">
      <w:pPr>
        <w:spacing w:before="0"/>
        <w:ind w:right="-142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i/>
        </w:rPr>
        <w:t>OŚ PRIORYTETOWA VII. REGIONALNY RYNEK PRACY</w:t>
      </w:r>
    </w:p>
    <w:p w:rsidR="003C3A27" w:rsidRDefault="004717B5" w:rsidP="004B213E">
      <w:pPr>
        <w:spacing w:before="0"/>
        <w:ind w:right="-142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>DZIAŁANIE 7.3 – WSPARCIE ROZWOJU PRZEDSIĘBIORCZOŚCI</w:t>
      </w:r>
    </w:p>
    <w:p w:rsidR="003C3A27" w:rsidRDefault="003C3A27">
      <w:pPr>
        <w:shd w:val="clear" w:color="auto" w:fill="FFFFFF"/>
        <w:tabs>
          <w:tab w:val="left" w:pos="5722"/>
        </w:tabs>
        <w:spacing w:before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F7AA0" w:rsidRDefault="004F7AA0">
      <w:pPr>
        <w:shd w:val="clear" w:color="auto" w:fill="FFFFFF"/>
        <w:spacing w:before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4F7AA0">
      <w:pPr>
        <w:shd w:val="clear" w:color="auto" w:fill="FFFFFF"/>
        <w:spacing w:before="0"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zawarta w Kolbuszowej </w:t>
      </w:r>
      <w:r w:rsidR="004717B5">
        <w:rPr>
          <w:rFonts w:ascii="Calibri" w:eastAsia="Calibri" w:hAnsi="Calibri" w:cs="Calibri"/>
          <w:sz w:val="24"/>
          <w:szCs w:val="24"/>
        </w:rPr>
        <w:t>w dniu …………………….….</w:t>
      </w:r>
    </w:p>
    <w:p w:rsidR="003C3A27" w:rsidRDefault="004717B5">
      <w:pPr>
        <w:shd w:val="clear" w:color="auto" w:fill="FFFFFF"/>
        <w:spacing w:before="360" w:after="120"/>
        <w:ind w:left="329"/>
      </w:pPr>
      <w:r>
        <w:rPr>
          <w:rFonts w:ascii="Calibri" w:eastAsia="Calibri" w:hAnsi="Calibri" w:cs="Calibri"/>
          <w:sz w:val="24"/>
          <w:szCs w:val="24"/>
        </w:rPr>
        <w:t>pomiędzy:</w:t>
      </w:r>
    </w:p>
    <w:p w:rsidR="003C3A27" w:rsidRDefault="004717B5">
      <w:pPr>
        <w:shd w:val="clear" w:color="auto" w:fill="FFFFFF"/>
        <w:spacing w:before="360"/>
      </w:pPr>
      <w:r>
        <w:rPr>
          <w:rFonts w:ascii="Calibri" w:eastAsia="Calibri" w:hAnsi="Calibri" w:cs="Calibri"/>
          <w:sz w:val="24"/>
          <w:szCs w:val="24"/>
          <w:u w:val="single"/>
        </w:rPr>
        <w:t>SUPER NATURA</w:t>
      </w:r>
      <w:r w:rsidR="00024BAB">
        <w:rPr>
          <w:rFonts w:ascii="Calibri" w:eastAsia="Calibri" w:hAnsi="Calibri" w:cs="Calibri"/>
          <w:sz w:val="24"/>
          <w:szCs w:val="24"/>
          <w:u w:val="single"/>
        </w:rPr>
        <w:t xml:space="preserve"> 2000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sp. z o.o.</w:t>
      </w:r>
    </w:p>
    <w:p w:rsidR="003C3A27" w:rsidRDefault="004717B5">
      <w:pPr>
        <w:shd w:val="clear" w:color="auto" w:fill="FFFFFF"/>
        <w:spacing w:before="0"/>
        <w:ind w:left="329"/>
        <w:jc w:val="center"/>
      </w:pPr>
      <w:r>
        <w:rPr>
          <w:rFonts w:ascii="Calibri" w:eastAsia="Calibri" w:hAnsi="Calibri" w:cs="Calibri"/>
          <w:sz w:val="24"/>
          <w:szCs w:val="24"/>
        </w:rPr>
        <w:t>&lt;pełna nazwa Beneficjenta (Projektodawcy) &gt;, zwanym dalej „Beneficjentem”,</w:t>
      </w:r>
    </w:p>
    <w:p w:rsidR="004B213E" w:rsidRDefault="004B213E">
      <w:pPr>
        <w:shd w:val="clear" w:color="auto" w:fill="FFFFFF"/>
        <w:ind w:left="180"/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reprezentowanym przez </w:t>
      </w:r>
      <w:r w:rsidR="004B213E" w:rsidRPr="004B213E">
        <w:rPr>
          <w:rFonts w:ascii="Calibri" w:eastAsia="Calibri" w:hAnsi="Calibri" w:cs="Calibri"/>
          <w:sz w:val="24"/>
          <w:szCs w:val="24"/>
          <w:vertAlign w:val="subscript"/>
        </w:rPr>
        <w:t>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br/>
        <w:t>na podstawie pełnomocnictwa stanowiącego załącznik do Umowy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:rsidR="004F7AA0" w:rsidRDefault="004F7AA0">
      <w:pPr>
        <w:shd w:val="clear" w:color="auto" w:fill="FFFFFF"/>
        <w:ind w:left="180"/>
        <w:rPr>
          <w:rFonts w:ascii="Calibri" w:eastAsia="Calibri" w:hAnsi="Calibri" w:cs="Calibri"/>
          <w:sz w:val="24"/>
          <w:szCs w:val="24"/>
        </w:rPr>
      </w:pPr>
    </w:p>
    <w:p w:rsidR="004F7AA0" w:rsidRDefault="004717B5">
      <w:pPr>
        <w:shd w:val="clear" w:color="auto" w:fill="FFFFFF"/>
        <w:spacing w:before="240"/>
        <w:ind w:left="3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:rsidR="003C3A27" w:rsidRDefault="004717B5">
      <w:pPr>
        <w:shd w:val="clear" w:color="auto" w:fill="FFFFFF"/>
        <w:spacing w:before="240"/>
        <w:ind w:left="329"/>
      </w:pPr>
      <w:r>
        <w:rPr>
          <w:rFonts w:ascii="Calibri" w:eastAsia="Calibri" w:hAnsi="Calibri" w:cs="Calibri"/>
          <w:sz w:val="24"/>
          <w:szCs w:val="24"/>
        </w:rPr>
        <w:br/>
        <w:t>………………………………………………………………………………………………</w:t>
      </w:r>
      <w:r w:rsidR="004F7AA0"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:rsidR="003C3A27" w:rsidRDefault="004717B5">
      <w:pPr>
        <w:shd w:val="clear" w:color="auto" w:fill="FFFFFF"/>
        <w:spacing w:before="0"/>
        <w:ind w:left="329"/>
        <w:jc w:val="center"/>
      </w:pPr>
      <w:r>
        <w:rPr>
          <w:rFonts w:ascii="Calibri" w:eastAsia="Calibri" w:hAnsi="Calibri" w:cs="Calibri"/>
          <w:sz w:val="24"/>
          <w:szCs w:val="24"/>
        </w:rPr>
        <w:t>&lt; pełne dane Benefi</w:t>
      </w:r>
      <w:r w:rsidR="004F7AA0">
        <w:rPr>
          <w:rFonts w:ascii="Calibri" w:eastAsia="Calibri" w:hAnsi="Calibri" w:cs="Calibri"/>
          <w:sz w:val="24"/>
          <w:szCs w:val="24"/>
        </w:rPr>
        <w:t>cjenta pomocy &gt;, zwanym dalej „P</w:t>
      </w:r>
      <w:r>
        <w:rPr>
          <w:rFonts w:ascii="Calibri" w:eastAsia="Calibri" w:hAnsi="Calibri" w:cs="Calibri"/>
          <w:sz w:val="24"/>
          <w:szCs w:val="24"/>
        </w:rPr>
        <w:t>rzedsiębiorcą”</w:t>
      </w:r>
    </w:p>
    <w:p w:rsidR="00877C52" w:rsidRDefault="00877C52">
      <w:pPr>
        <w:shd w:val="clear" w:color="auto" w:fill="FFFFFF"/>
        <w:ind w:left="331"/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ind w:left="331"/>
      </w:pPr>
      <w:r>
        <w:rPr>
          <w:rFonts w:ascii="Calibri" w:eastAsia="Calibri" w:hAnsi="Calibri" w:cs="Calibri"/>
          <w:sz w:val="24"/>
          <w:szCs w:val="24"/>
        </w:rPr>
        <w:t>Strony uzgodniły, co następuje:</w:t>
      </w:r>
    </w:p>
    <w:p w:rsidR="00877C52" w:rsidRDefault="00877C52">
      <w:pPr>
        <w:shd w:val="clear" w:color="auto" w:fill="FFFFFF"/>
        <w:spacing w:before="480" w:after="480"/>
        <w:ind w:left="181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3C3A27" w:rsidRDefault="004717B5">
      <w:pPr>
        <w:shd w:val="clear" w:color="auto" w:fill="FFFFFF"/>
        <w:spacing w:before="480" w:after="480"/>
        <w:ind w:left="181"/>
        <w:jc w:val="center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§ 1 </w:t>
      </w:r>
      <w:r>
        <w:rPr>
          <w:rFonts w:ascii="Calibri" w:eastAsia="Calibri" w:hAnsi="Calibri" w:cs="Calibri"/>
          <w:b/>
          <w:sz w:val="24"/>
          <w:szCs w:val="24"/>
        </w:rPr>
        <w:br/>
        <w:t>Przedmiot umowy</w:t>
      </w:r>
    </w:p>
    <w:p w:rsidR="003C3A27" w:rsidRDefault="004717B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2746"/>
          <w:tab w:val="left" w:pos="4891"/>
          <w:tab w:val="left" w:pos="5837"/>
          <w:tab w:val="left" w:pos="7781"/>
        </w:tabs>
        <w:spacing w:before="0" w:after="120"/>
        <w:ind w:left="357" w:right="11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Przedmiotem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jest określenie trybu i warunków udzielenia przedsiębiorcy wsparcia pomostowego.</w:t>
      </w:r>
    </w:p>
    <w:p w:rsidR="003C3A27" w:rsidRDefault="004717B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2746"/>
          <w:tab w:val="left" w:pos="4891"/>
          <w:tab w:val="left" w:pos="5837"/>
          <w:tab w:val="left" w:pos="7781"/>
        </w:tabs>
        <w:spacing w:before="0" w:after="120"/>
        <w:ind w:left="357" w:right="11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Na podstawie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Beneficjent wypłaca wsparcie pomostowe, przeznaczone na wspomaganie przedsiębiorcy z zastrzeżeniem, iż  ww. wsparcie finansowe wypłacane będzie od dnia rozpoczęcia prowadzenia działalności gospodarczej.</w:t>
      </w:r>
    </w:p>
    <w:p w:rsidR="003C3A27" w:rsidRDefault="004717B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2746"/>
          <w:tab w:val="left" w:pos="4891"/>
          <w:tab w:val="left" w:pos="5837"/>
          <w:tab w:val="left" w:pos="7781"/>
        </w:tabs>
        <w:spacing w:before="0" w:after="120"/>
        <w:ind w:left="357" w:right="11" w:hanging="357"/>
        <w:jc w:val="both"/>
      </w:pPr>
      <w:r>
        <w:rPr>
          <w:rFonts w:ascii="Calibri" w:eastAsia="Calibri" w:hAnsi="Calibri" w:cs="Calibri"/>
          <w:sz w:val="24"/>
          <w:szCs w:val="24"/>
        </w:rPr>
        <w:t>Wsparcie pomostowe polega na udzieleniu, wsparcia finansowego służącego utrzymaniu płynności finansowej przedsiębiorcy w pierwszym okresie działalności wyłącznie tym przedsiębiorstwom, które uzyskały wsparcie finansowe na rozpoczęcie działalności gospodarczej w projekcie realizowanym w ramach Regionalnego Programu Operacyjnego Województwa Podkarpackiego na lata 2014-2020, Osi priorytetowej VII pn. Regionalny rynek pracy, Działania 7.3 pn. Wsparcie rozwoju przedsiębiorczości.</w:t>
      </w:r>
    </w:p>
    <w:p w:rsidR="003C3A27" w:rsidRDefault="004717B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spacing w:before="0" w:after="120"/>
        <w:ind w:left="357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Przyznanie środków wsparcia pomostowego dokonywane jest na podstawie </w:t>
      </w:r>
      <w:r>
        <w:rPr>
          <w:rFonts w:ascii="Calibri" w:eastAsia="Calibri" w:hAnsi="Calibri" w:cs="Calibri"/>
          <w:i/>
          <w:sz w:val="24"/>
          <w:szCs w:val="24"/>
        </w:rPr>
        <w:t>Wniosku o przyznanie wsparcia pomostowego</w:t>
      </w:r>
      <w:r>
        <w:rPr>
          <w:rFonts w:ascii="Calibri" w:eastAsia="Calibri" w:hAnsi="Calibri" w:cs="Calibri"/>
          <w:sz w:val="24"/>
          <w:szCs w:val="24"/>
        </w:rPr>
        <w:t xml:space="preserve"> stanowiącego załącznik do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3C3A27" w:rsidRDefault="004717B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2746"/>
          <w:tab w:val="left" w:pos="4891"/>
          <w:tab w:val="left" w:pos="5837"/>
          <w:tab w:val="left" w:pos="7781"/>
        </w:tabs>
        <w:spacing w:before="0" w:after="120"/>
        <w:ind w:left="357" w:right="11" w:hanging="357"/>
        <w:jc w:val="both"/>
      </w:pPr>
      <w:r>
        <w:rPr>
          <w:rFonts w:ascii="Calibri" w:eastAsia="Calibri" w:hAnsi="Calibri" w:cs="Calibri"/>
          <w:sz w:val="24"/>
          <w:szCs w:val="24"/>
        </w:rPr>
        <w:t>Wsparcie pomostowe będące przedmiotem niniejszej</w:t>
      </w:r>
      <w:r>
        <w:rPr>
          <w:rFonts w:ascii="Calibri" w:eastAsia="Calibri" w:hAnsi="Calibri" w:cs="Calibri"/>
          <w:i/>
          <w:sz w:val="24"/>
          <w:szCs w:val="24"/>
        </w:rPr>
        <w:t xml:space="preserve"> Umowy</w:t>
      </w:r>
      <w:r>
        <w:rPr>
          <w:rFonts w:ascii="Calibri" w:eastAsia="Calibri" w:hAnsi="Calibri" w:cs="Calibri"/>
          <w:sz w:val="24"/>
          <w:szCs w:val="24"/>
        </w:rPr>
        <w:t xml:space="preserve"> stanowi pomoc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zgodnie </w:t>
      </w:r>
      <w:r>
        <w:rPr>
          <w:rFonts w:ascii="Calibri" w:eastAsia="Calibri" w:hAnsi="Calibri" w:cs="Calibri"/>
          <w:i/>
          <w:sz w:val="24"/>
          <w:szCs w:val="24"/>
        </w:rPr>
        <w:t xml:space="preserve">z </w:t>
      </w:r>
      <w:r>
        <w:rPr>
          <w:rFonts w:ascii="Calibri" w:eastAsia="Calibri" w:hAnsi="Calibri" w:cs="Calibri"/>
          <w:sz w:val="24"/>
          <w:szCs w:val="24"/>
        </w:rPr>
        <w:t xml:space="preserve">Rozporządzeniem Ministra Infrastruktury i Rozwoju z dnia </w:t>
      </w:r>
      <w:r>
        <w:rPr>
          <w:rFonts w:ascii="Calibri" w:eastAsia="Calibri" w:hAnsi="Calibri" w:cs="Calibri"/>
          <w:sz w:val="24"/>
          <w:szCs w:val="24"/>
        </w:rPr>
        <w:br/>
        <w:t xml:space="preserve">02 lipca 2015 r. </w:t>
      </w:r>
      <w:r>
        <w:rPr>
          <w:rFonts w:ascii="Calibri" w:eastAsia="Calibri" w:hAnsi="Calibri" w:cs="Calibri"/>
          <w:i/>
          <w:sz w:val="24"/>
          <w:szCs w:val="24"/>
        </w:rPr>
        <w:t xml:space="preserve">w sprawie udzielania pomocy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oraz pomocy publicznej 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w ramach programów operacyjnych finansowanych z Europejskiego Funduszu Społecznego na lata 2014-2020 </w:t>
      </w:r>
      <w:r>
        <w:rPr>
          <w:rFonts w:ascii="Calibri" w:eastAsia="Calibri" w:hAnsi="Calibri" w:cs="Calibri"/>
          <w:sz w:val="24"/>
          <w:szCs w:val="24"/>
        </w:rPr>
        <w:t>(Dz. U. z 2015 r., poz. 1073), zwanym dalej „rozporządzeniem”.</w:t>
      </w:r>
    </w:p>
    <w:p w:rsidR="003C3A27" w:rsidRDefault="004717B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spacing w:before="0" w:after="120"/>
        <w:ind w:left="426" w:right="19" w:hanging="426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przypadku niedotrzymania warunków dotyczących udzielania pomocy </w:t>
      </w:r>
      <w:r>
        <w:rPr>
          <w:rFonts w:ascii="Calibri" w:eastAsia="Calibri" w:hAnsi="Calibri" w:cs="Calibri"/>
          <w:i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przedsiębiorca zwraca całość uzyskanej pomocy wraz z odsetkami naliczanymi jak dla zaległości podatkowych od dnia udzielenia pomocy. </w:t>
      </w:r>
    </w:p>
    <w:p w:rsidR="003C3A27" w:rsidRDefault="004717B5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spacing w:before="5" w:after="120"/>
        <w:ind w:left="357" w:right="11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 otrzymuje wsparcie pomostowe na zasadach i warunkach określonych </w:t>
      </w:r>
      <w:r>
        <w:rPr>
          <w:rFonts w:ascii="Calibri" w:eastAsia="Calibri" w:hAnsi="Calibri" w:cs="Calibri"/>
          <w:sz w:val="24"/>
          <w:szCs w:val="24"/>
        </w:rPr>
        <w:br/>
        <w:t xml:space="preserve">w niniejszej </w:t>
      </w:r>
      <w:r>
        <w:rPr>
          <w:rFonts w:ascii="Calibri" w:eastAsia="Calibri" w:hAnsi="Calibri" w:cs="Calibri"/>
          <w:i/>
          <w:sz w:val="24"/>
          <w:szCs w:val="24"/>
        </w:rPr>
        <w:t>Umowie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F7AA0" w:rsidRPr="004F7AA0" w:rsidRDefault="004717B5" w:rsidP="004F7AA0">
      <w:pPr>
        <w:shd w:val="clear" w:color="auto" w:fill="FFFFFF"/>
        <w:spacing w:before="514"/>
        <w:ind w:left="1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§ 2 </w:t>
      </w:r>
      <w:r>
        <w:rPr>
          <w:rFonts w:ascii="Calibri" w:eastAsia="Calibri" w:hAnsi="Calibri" w:cs="Calibri"/>
          <w:b/>
          <w:sz w:val="24"/>
          <w:szCs w:val="24"/>
        </w:rPr>
        <w:br/>
        <w:t>Okres udzielania wsparcia pomostowego</w:t>
      </w:r>
    </w:p>
    <w:p w:rsidR="003C3A27" w:rsidRDefault="004717B5">
      <w:pPr>
        <w:tabs>
          <w:tab w:val="left" w:pos="0"/>
        </w:tabs>
        <w:spacing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>Wsparcie pomostowe udzielane jest od dnia rozpoczęcia prowadzenia działalności gospodarczej, wypłacane miesięcznie w kwocie nie większej niż równowartość minimalnego wynagrodzenia za pracę, o którym mowa w przepisach o minimalnym wynagrodzeniu za pracę, obowiązującego na dzień wypłacenia wsparcia bezzwrotnego przez okres od 6 do 12 miesięcy od dnia rozpoczęcia (uruchomienia) działalności gospodarczej, tj. od dnia ………………………… do dnia ……………………… .</w:t>
      </w:r>
    </w:p>
    <w:p w:rsidR="004F7AA0" w:rsidRDefault="004F7AA0">
      <w:pPr>
        <w:shd w:val="clear" w:color="auto" w:fill="FFFFFF"/>
        <w:spacing w:before="1080"/>
        <w:ind w:left="18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C3A27" w:rsidRPr="004F7AA0" w:rsidRDefault="004717B5" w:rsidP="004F7AA0">
      <w:pPr>
        <w:jc w:val="center"/>
        <w:rPr>
          <w:rFonts w:ascii="Calibri" w:hAnsi="Calibri"/>
          <w:b/>
          <w:sz w:val="24"/>
        </w:rPr>
      </w:pPr>
      <w:r w:rsidRPr="004F7AA0">
        <w:rPr>
          <w:rFonts w:ascii="Calibri" w:hAnsi="Calibri"/>
          <w:b/>
          <w:sz w:val="24"/>
        </w:rPr>
        <w:lastRenderedPageBreak/>
        <w:t xml:space="preserve">§ 3 </w:t>
      </w:r>
      <w:r w:rsidRPr="004F7AA0">
        <w:rPr>
          <w:rFonts w:ascii="Calibri" w:hAnsi="Calibri"/>
          <w:b/>
          <w:sz w:val="24"/>
        </w:rPr>
        <w:br/>
        <w:t>Finansowanie wsparcia pomostowego</w:t>
      </w:r>
    </w:p>
    <w:p w:rsidR="003C3A27" w:rsidRDefault="004717B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1421"/>
          <w:tab w:val="left" w:pos="4032"/>
        </w:tabs>
        <w:spacing w:before="610" w:after="120"/>
        <w:ind w:left="357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Całkowita kwota pomocy na wsparcie pomostowe wynosi </w:t>
      </w:r>
      <w:r w:rsidR="004F7AA0">
        <w:rPr>
          <w:rFonts w:ascii="Calibri" w:eastAsia="Calibri" w:hAnsi="Calibri" w:cs="Calibri"/>
          <w:sz w:val="24"/>
          <w:szCs w:val="24"/>
        </w:rPr>
        <w:t>14 400</w:t>
      </w:r>
      <w:r>
        <w:rPr>
          <w:rFonts w:ascii="Calibri" w:eastAsia="Calibri" w:hAnsi="Calibri" w:cs="Calibri"/>
          <w:sz w:val="24"/>
          <w:szCs w:val="24"/>
        </w:rPr>
        <w:t xml:space="preserve"> PLN (słownie: </w:t>
      </w:r>
      <w:r w:rsidR="004F7AA0">
        <w:rPr>
          <w:rFonts w:ascii="Calibri" w:eastAsia="Calibri" w:hAnsi="Calibri" w:cs="Calibri"/>
          <w:i/>
          <w:sz w:val="24"/>
          <w:szCs w:val="24"/>
        </w:rPr>
        <w:t>czternaście</w:t>
      </w:r>
      <w:r>
        <w:rPr>
          <w:rFonts w:ascii="Calibri" w:eastAsia="Calibri" w:hAnsi="Calibri" w:cs="Calibri"/>
          <w:i/>
          <w:sz w:val="24"/>
          <w:szCs w:val="24"/>
        </w:rPr>
        <w:t xml:space="preserve"> tysięcy </w:t>
      </w:r>
      <w:r w:rsidR="004F7AA0">
        <w:rPr>
          <w:rFonts w:ascii="Calibri" w:eastAsia="Calibri" w:hAnsi="Calibri" w:cs="Calibri"/>
          <w:i/>
          <w:sz w:val="24"/>
          <w:szCs w:val="24"/>
        </w:rPr>
        <w:t>czterysta</w:t>
      </w:r>
      <w:r>
        <w:rPr>
          <w:rFonts w:ascii="Calibri" w:eastAsia="Calibri" w:hAnsi="Calibri" w:cs="Calibri"/>
          <w:i/>
          <w:sz w:val="24"/>
          <w:szCs w:val="24"/>
        </w:rPr>
        <w:t xml:space="preserve"> złotych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3C3A27" w:rsidRDefault="004717B5">
      <w:pPr>
        <w:numPr>
          <w:ilvl w:val="0"/>
          <w:numId w:val="4"/>
        </w:numPr>
        <w:shd w:val="clear" w:color="auto" w:fill="FFFFFF"/>
        <w:tabs>
          <w:tab w:val="left" w:pos="426"/>
          <w:tab w:val="left" w:pos="7301"/>
        </w:tabs>
        <w:spacing w:after="120"/>
        <w:ind w:left="426" w:hanging="426"/>
        <w:jc w:val="both"/>
      </w:pPr>
      <w:r>
        <w:rPr>
          <w:rFonts w:ascii="Calibri" w:eastAsia="Calibri" w:hAnsi="Calibri" w:cs="Calibri"/>
          <w:sz w:val="24"/>
          <w:szCs w:val="24"/>
        </w:rPr>
        <w:t>Beneficjent wypłaca przedsiębiorcy miesięcznie finansowe wsparcie pomostowe w kwocie nie większej niż równowartość minimalnego wynagrodzenia za pracę, o którym mowa w przepisach o minimalnym wynagrodzeniu za pracę, obowiązującego na dzień wypłacenia wsparcia, pod warunkiem wcześniejszego złożenia przez przedsiębiorcę zabezpieczenia w wysokości całej kwoty przyznanego wsparcia pomostowego o której mowa w ust. 1, w formie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</w:rPr>
        <w:t xml:space="preserve"> weksla z poręczeniem wekslowym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), nie później niż w terminie 15 dni roboczych od dnia zawarcia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i/>
          <w:sz w:val="24"/>
          <w:szCs w:val="24"/>
          <w:vertAlign w:val="superscript"/>
        </w:rPr>
        <w:footnoteReference w:id="3"/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C3A27" w:rsidRDefault="004717B5">
      <w:pPr>
        <w:numPr>
          <w:ilvl w:val="0"/>
          <w:numId w:val="4"/>
        </w:numPr>
        <w:shd w:val="clear" w:color="auto" w:fill="FFFFFF"/>
        <w:tabs>
          <w:tab w:val="left" w:pos="426"/>
          <w:tab w:val="left" w:pos="7301"/>
        </w:tabs>
        <w:spacing w:after="120"/>
        <w:ind w:left="426" w:hanging="426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Beneficjent, w dniu podpisania </w:t>
      </w:r>
      <w:r>
        <w:rPr>
          <w:rFonts w:ascii="Calibri" w:eastAsia="Calibri" w:hAnsi="Calibri" w:cs="Calibri"/>
          <w:i/>
          <w:sz w:val="24"/>
          <w:szCs w:val="24"/>
        </w:rPr>
        <w:t>Umowy,</w:t>
      </w:r>
      <w:r>
        <w:rPr>
          <w:rFonts w:ascii="Calibri" w:eastAsia="Calibri" w:hAnsi="Calibri" w:cs="Calibri"/>
          <w:sz w:val="24"/>
          <w:szCs w:val="24"/>
        </w:rPr>
        <w:t xml:space="preserve"> zobowiązany jest wydać przedsiębiorcy zaświadczenie o udzielonej pomocy </w:t>
      </w:r>
      <w:r>
        <w:rPr>
          <w:rFonts w:ascii="Calibri" w:eastAsia="Calibri" w:hAnsi="Calibri" w:cs="Calibri"/>
          <w:i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Beneficjent wydaje Przedsiębiorcy zaświadczenie stwierdzające, że udzielona pomoc jest pomocą </w:t>
      </w:r>
      <w:r>
        <w:rPr>
          <w:rFonts w:ascii="Calibri" w:eastAsia="Calibri" w:hAnsi="Calibri" w:cs="Calibri"/>
          <w:i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Zaświadczenie wydawane jest zgodnie ze wzorem określonym w załączniku do rozporządzenia Rady Ministrów z dnia 20 marca 2007 r. w sprawie zaświadczeń o pomocy de </w:t>
      </w:r>
      <w:proofErr w:type="spellStart"/>
      <w:r>
        <w:rPr>
          <w:rFonts w:ascii="Calibri" w:eastAsia="Calibri" w:hAnsi="Calibri" w:cs="Calibri"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pomocy de </w:t>
      </w:r>
      <w:proofErr w:type="spellStart"/>
      <w:r>
        <w:rPr>
          <w:rFonts w:ascii="Calibri" w:eastAsia="Calibri" w:hAnsi="Calibri" w:cs="Calibri"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rolnictwie lub rybołówstwie (Dz. U. Nr 53 poz. 354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zm.), a także przygotować i przedstawić sprawozdania o udzielonej pomocy publicznej, zgodnie z Rozporządzeniem Rady Ministrów z dnia 7 sierpnia 2008 r. w sprawie sprawozdań o udzielonej pomocy publicznej, informacji o nieudzieleniu takiej pomocy oraz sprawozdań o zaległościach przedsiębiorców we wpłatach świadczeń należnych na rzecz sektora finansów publicznych (Dz. U. Nr 153, poz. 952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zm.). Jeżeli w wyniku rozliczenia wsparcia inwestycyjnego oraz pomostowego Uczestnik przedstawi dokumenty świadczące o wykorzystaniu mniejszej kwoty dotacji, niż wartość zapisana w zaświadczeniu, beneficjent zobligowany jest do wydania zaktualizowanego zaświadczenia o przyznaniu pomocy objętej zasadą </w:t>
      </w:r>
      <w:r>
        <w:rPr>
          <w:rFonts w:ascii="Calibri" w:eastAsia="Calibri" w:hAnsi="Calibri" w:cs="Calibri"/>
          <w:i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3C3A27" w:rsidRDefault="00311BED">
      <w:pPr>
        <w:numPr>
          <w:ilvl w:val="0"/>
          <w:numId w:val="4"/>
        </w:numPr>
        <w:shd w:val="clear" w:color="auto" w:fill="FFFFFF"/>
        <w:tabs>
          <w:tab w:val="left" w:pos="426"/>
          <w:tab w:val="left" w:pos="7301"/>
        </w:tabs>
        <w:spacing w:after="120"/>
        <w:ind w:left="426" w:hanging="426"/>
        <w:jc w:val="both"/>
      </w:pPr>
      <w:r>
        <w:rPr>
          <w:rFonts w:ascii="Calibri" w:eastAsia="Calibri" w:hAnsi="Calibri" w:cs="Calibri"/>
          <w:sz w:val="24"/>
          <w:szCs w:val="24"/>
        </w:rPr>
        <w:t>Z</w:t>
      </w:r>
      <w:r w:rsidR="004717B5">
        <w:rPr>
          <w:rFonts w:ascii="Calibri" w:eastAsia="Calibri" w:hAnsi="Calibri" w:cs="Calibri"/>
          <w:sz w:val="24"/>
          <w:szCs w:val="24"/>
        </w:rPr>
        <w:t xml:space="preserve">godnie ze wzorem określonym w załączniku do rozporządzenia Rady Ministrów z dnia 20 marca 2007 r. w sprawie zaświadczeń o pomocy de </w:t>
      </w:r>
      <w:proofErr w:type="spellStart"/>
      <w:r w:rsidR="004717B5">
        <w:rPr>
          <w:rFonts w:ascii="Calibri" w:eastAsia="Calibri" w:hAnsi="Calibri" w:cs="Calibri"/>
          <w:sz w:val="24"/>
          <w:szCs w:val="24"/>
        </w:rPr>
        <w:t>minimis</w:t>
      </w:r>
      <w:proofErr w:type="spellEnd"/>
      <w:r w:rsidR="004717B5">
        <w:rPr>
          <w:rFonts w:ascii="Calibri" w:eastAsia="Calibri" w:hAnsi="Calibri" w:cs="Calibri"/>
          <w:sz w:val="24"/>
          <w:szCs w:val="24"/>
        </w:rPr>
        <w:t xml:space="preserve"> i pomocy de </w:t>
      </w:r>
      <w:proofErr w:type="spellStart"/>
      <w:r w:rsidR="004717B5">
        <w:rPr>
          <w:rFonts w:ascii="Calibri" w:eastAsia="Calibri" w:hAnsi="Calibri" w:cs="Calibri"/>
          <w:sz w:val="24"/>
          <w:szCs w:val="24"/>
        </w:rPr>
        <w:t>minimis</w:t>
      </w:r>
      <w:proofErr w:type="spellEnd"/>
      <w:r w:rsidR="004717B5">
        <w:rPr>
          <w:rFonts w:ascii="Calibri" w:eastAsia="Calibri" w:hAnsi="Calibri" w:cs="Calibri"/>
          <w:sz w:val="24"/>
          <w:szCs w:val="24"/>
        </w:rPr>
        <w:t xml:space="preserve"> w rolnictwie lub rybołówstwie (Dz. U. Nr 53 poz. 354 z </w:t>
      </w:r>
      <w:proofErr w:type="spellStart"/>
      <w:r w:rsidR="004717B5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717B5">
        <w:rPr>
          <w:rFonts w:ascii="Calibri" w:eastAsia="Calibri" w:hAnsi="Calibri" w:cs="Calibri"/>
          <w:sz w:val="24"/>
          <w:szCs w:val="24"/>
        </w:rPr>
        <w:t xml:space="preserve">. zm.), a także przygotować i przedstawić sprawozdania o udzielonej pomocy publicznej, zgodnie z Rozporządzeniem Rady Ministrów z dnia 7 sierpnia 2008 r. w sprawie sprawozdań o udzielonej pomocy publicznej, informacji o nieudzieleniu takiej pomocy oraz sprawozdań o zaległościach przedsiębiorców we wpłatach świadczeń należnych na rzecz sektora finansów publicznych (Dz. U. Nr 153, poz. 952 z </w:t>
      </w:r>
      <w:proofErr w:type="spellStart"/>
      <w:r w:rsidR="004717B5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717B5">
        <w:rPr>
          <w:rFonts w:ascii="Calibri" w:eastAsia="Calibri" w:hAnsi="Calibri" w:cs="Calibri"/>
          <w:sz w:val="24"/>
          <w:szCs w:val="24"/>
        </w:rPr>
        <w:t>. zm.).</w:t>
      </w:r>
    </w:p>
    <w:p w:rsidR="003C3A27" w:rsidRDefault="004717B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before="5" w:after="120"/>
        <w:ind w:left="357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 zobowiązany jest przechowywać dokumentację związaną z otrzymaną pomocą przez okres 10 lat podatkowych, licząc od dnia podpisania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C3A27" w:rsidRDefault="004717B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spacing w:before="0" w:after="120"/>
        <w:ind w:left="357" w:hanging="357"/>
        <w:jc w:val="both"/>
      </w:pPr>
      <w:r>
        <w:rPr>
          <w:rFonts w:ascii="Calibri" w:eastAsia="Calibri" w:hAnsi="Calibri" w:cs="Calibri"/>
          <w:sz w:val="24"/>
          <w:szCs w:val="24"/>
        </w:rPr>
        <w:t>Wszystkie płatności będą dokonywane przez Beneficjenta w PLN na rachunek przedsiębiorcy prowadzony w PLN.</w:t>
      </w:r>
    </w:p>
    <w:p w:rsidR="003C3A27" w:rsidRDefault="004717B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7675"/>
        </w:tabs>
        <w:spacing w:before="0" w:after="120" w:line="360" w:lineRule="auto"/>
        <w:ind w:left="357" w:hanging="357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Płatności będą dokonywane na rachunek bankowy przedsiębiorcy nr ………………………………………………………….…….............................................................................</w:t>
      </w:r>
    </w:p>
    <w:p w:rsidR="003C3A27" w:rsidRDefault="004717B5">
      <w:pPr>
        <w:widowControl w:val="0"/>
        <w:shd w:val="clear" w:color="auto" w:fill="FFFFFF"/>
        <w:tabs>
          <w:tab w:val="left" w:pos="360"/>
          <w:tab w:val="left" w:pos="7675"/>
        </w:tabs>
        <w:spacing w:before="0" w:after="120"/>
        <w:ind w:left="360"/>
      </w:pPr>
      <w:r>
        <w:rPr>
          <w:rFonts w:ascii="Calibri" w:eastAsia="Calibri" w:hAnsi="Calibri" w:cs="Calibri"/>
          <w:sz w:val="24"/>
          <w:szCs w:val="24"/>
        </w:rPr>
        <w:t>prowadzony w banku ……………………….……………….……</w:t>
      </w:r>
    </w:p>
    <w:p w:rsidR="003C3A27" w:rsidRDefault="004717B5">
      <w:pPr>
        <w:shd w:val="clear" w:color="auto" w:fill="FFFFFF"/>
        <w:spacing w:before="763" w:after="600"/>
        <w:ind w:left="374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§ 4 </w:t>
      </w:r>
      <w:r>
        <w:rPr>
          <w:rFonts w:ascii="Calibri" w:eastAsia="Calibri" w:hAnsi="Calibri" w:cs="Calibri"/>
          <w:b/>
          <w:sz w:val="24"/>
          <w:szCs w:val="24"/>
        </w:rPr>
        <w:br/>
        <w:t>Postanowienia szczegółowe dotyczące wsparcia pomostowego</w:t>
      </w:r>
    </w:p>
    <w:p w:rsidR="003C3A27" w:rsidRDefault="004717B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before="0" w:after="120"/>
        <w:ind w:left="357" w:right="17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Środki pieniężne otrzymane w ramach wsparcia pomostowego mogą zostać przeznaczone wyłącznie na pokrycie opłat związanych z prowadzeniem działalności gospodarczej. </w:t>
      </w:r>
      <w:r>
        <w:rPr>
          <w:rFonts w:ascii="Calibri" w:eastAsia="Calibri" w:hAnsi="Calibri" w:cs="Calibri"/>
          <w:sz w:val="24"/>
          <w:szCs w:val="24"/>
        </w:rPr>
        <w:br/>
        <w:t xml:space="preserve">W pierwszej kolejności pokrywane są płatności obligatoryjne, tj. składki na ubezpieczenia społeczne, ubezpieczenia zdrowotne, fundusze </w:t>
      </w:r>
      <w:proofErr w:type="spellStart"/>
      <w:r>
        <w:rPr>
          <w:rFonts w:ascii="Calibri" w:eastAsia="Calibri" w:hAnsi="Calibri" w:cs="Calibri"/>
          <w:sz w:val="24"/>
          <w:szCs w:val="24"/>
        </w:rPr>
        <w:t>pozaubezpieczniowe</w:t>
      </w:r>
      <w:proofErr w:type="spellEnd"/>
      <w:r>
        <w:rPr>
          <w:rFonts w:ascii="Calibri" w:eastAsia="Calibri" w:hAnsi="Calibri" w:cs="Calibri"/>
          <w:sz w:val="24"/>
          <w:szCs w:val="24"/>
        </w:rPr>
        <w:t>, czynsz, opłaty za media. W następnej kolejności środki finansowe wsparcia pomostowego mogą zostać przeznaczone na pokrycie wydatków związanych z usługami księgowymi, pocztowymi, prawnymi, promocyjnymi i innymi niezbędnymi do prowadzenia działalności gospodarczej w danej branży.</w:t>
      </w:r>
    </w:p>
    <w:p w:rsidR="003C3A27" w:rsidRDefault="004717B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pacing w:before="0" w:after="120"/>
        <w:ind w:left="357" w:right="17" w:hanging="357"/>
        <w:jc w:val="both"/>
      </w:pPr>
      <w:r>
        <w:rPr>
          <w:rFonts w:ascii="Calibri" w:eastAsia="Calibri" w:hAnsi="Calibri" w:cs="Calibri"/>
          <w:sz w:val="24"/>
          <w:szCs w:val="24"/>
        </w:rPr>
        <w:t>Środki finansowe wsparcia pomostowego nie mogą być przeznaczone na: zakup środków trwałych, zakup materiałów do produkcji oraz zakup towarów z przeznaczeniem na sprzedaż.</w:t>
      </w:r>
    </w:p>
    <w:p w:rsidR="003C3A27" w:rsidRDefault="004717B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spacing w:before="5" w:after="120"/>
        <w:ind w:left="360" w:right="11" w:hanging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 zobowiązuje się wydatkować wsparcie pomostowe z najwyższym stopniem staranności, w sposób zapewniający uzyskanie jak najlepszych wyników </w:t>
      </w:r>
      <w:r>
        <w:rPr>
          <w:rFonts w:ascii="Calibri" w:eastAsia="Calibri" w:hAnsi="Calibri" w:cs="Calibri"/>
          <w:sz w:val="24"/>
          <w:szCs w:val="24"/>
        </w:rPr>
        <w:br/>
        <w:t xml:space="preserve">i z dbałością wymaganą przez najlepszą praktykę w danej dziedzinie oraz zgodnie </w:t>
      </w:r>
      <w:r>
        <w:rPr>
          <w:rFonts w:ascii="Calibri" w:eastAsia="Calibri" w:hAnsi="Calibri" w:cs="Calibri"/>
          <w:sz w:val="24"/>
          <w:szCs w:val="24"/>
        </w:rPr>
        <w:br/>
        <w:t xml:space="preserve">z zasadami ustalonymi przez Beneficjenta, niniejszą </w:t>
      </w:r>
      <w:r>
        <w:rPr>
          <w:rFonts w:ascii="Calibri" w:eastAsia="Calibri" w:hAnsi="Calibri" w:cs="Calibri"/>
          <w:i/>
          <w:sz w:val="24"/>
          <w:szCs w:val="24"/>
        </w:rPr>
        <w:t>Umową</w:t>
      </w:r>
      <w:r>
        <w:rPr>
          <w:rFonts w:ascii="Calibri" w:eastAsia="Calibri" w:hAnsi="Calibri" w:cs="Calibri"/>
          <w:sz w:val="24"/>
          <w:szCs w:val="24"/>
        </w:rPr>
        <w:t xml:space="preserve"> , </w:t>
      </w:r>
      <w:r>
        <w:rPr>
          <w:rFonts w:ascii="Calibri" w:eastAsia="Calibri" w:hAnsi="Calibri" w:cs="Calibri"/>
          <w:i/>
          <w:sz w:val="24"/>
          <w:szCs w:val="24"/>
        </w:rPr>
        <w:t>dokumentami i Wytycznymi będącymi podstawą realizacji Regionalnego Programu Operacyjnego Województwa Podkarpackiego na lata 2014-2020, Osi priorytetowej VII pn. Regionalny rynek pracy, Działania 7.3 pn. Wsparcie rozwoju przedsiębiorczości dostępnymi na stronie IP: http://www.rpo.podkarpackie.pl.</w:t>
      </w:r>
    </w:p>
    <w:p w:rsidR="003C3A27" w:rsidRDefault="004717B5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pacing w:before="5" w:after="120"/>
        <w:ind w:left="360" w:right="11" w:hanging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 z otrzymanych środków finansowych wsparcia pomostowego może ponosić wydatki w kwotach brutto, tj. łącznie z podatkiem VAT. Jednocześnie Przedsiębiorca będący (lub stający się) płatnikiem podatku VAT w okresie prowadzonej działalności gospodarczej w sytuacji otrzymania zwrotu zapłaconego podatku VAT od wydatków wsparcia pomostowego zobowiązuje się do przeznaczenia całej kwoty środków uzyskanych w wyniku zwrotu podatku na pokrycie wydatków związanych </w:t>
      </w:r>
      <w:r>
        <w:rPr>
          <w:rFonts w:ascii="Calibri" w:eastAsia="Calibri" w:hAnsi="Calibri" w:cs="Calibri"/>
          <w:sz w:val="24"/>
          <w:szCs w:val="24"/>
        </w:rPr>
        <w:br/>
        <w:t xml:space="preserve">z prowadzoną działalnością gospodarczą. </w:t>
      </w:r>
    </w:p>
    <w:p w:rsidR="003C3A27" w:rsidRDefault="004717B5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pacing w:before="5" w:after="120"/>
        <w:ind w:left="360" w:right="11" w:hanging="360"/>
        <w:jc w:val="both"/>
      </w:pPr>
      <w:r>
        <w:rPr>
          <w:rFonts w:ascii="Calibri" w:eastAsia="Calibri" w:hAnsi="Calibri" w:cs="Calibri"/>
          <w:sz w:val="24"/>
          <w:szCs w:val="24"/>
        </w:rPr>
        <w:t>W przypadku:</w:t>
      </w:r>
    </w:p>
    <w:p w:rsidR="003C3A27" w:rsidRDefault="004717B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before="5" w:after="120"/>
        <w:ind w:left="709" w:right="11" w:hanging="28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likwidacji lub zawieszenia przez przedsiębiorcę działalności gospodarczej w terminie </w:t>
      </w:r>
      <w:r>
        <w:rPr>
          <w:rFonts w:ascii="Calibri" w:eastAsia="Calibri" w:hAnsi="Calibri" w:cs="Calibri"/>
          <w:sz w:val="24"/>
          <w:szCs w:val="24"/>
        </w:rPr>
        <w:br/>
        <w:t xml:space="preserve">o którym mowa w § 2 ust. 1 oraz w czasie 12 kolejnych miesięcy liczonych od dnia </w:t>
      </w:r>
      <w:r>
        <w:rPr>
          <w:rFonts w:ascii="Calibri" w:eastAsia="Calibri" w:hAnsi="Calibri" w:cs="Calibri"/>
          <w:sz w:val="24"/>
          <w:szCs w:val="24"/>
        </w:rPr>
        <w:lastRenderedPageBreak/>
        <w:t>rozpoczęcia działalności gospodarczej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4"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C3A27" w:rsidRDefault="004717B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before="5" w:after="120"/>
        <w:ind w:left="709" w:right="11" w:hanging="283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wykorzystania wsparcia finansowego niezgodnie z zapisami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przepisami prawa oraz zasadami obowiązującymi w ramach </w:t>
      </w:r>
      <w:r>
        <w:rPr>
          <w:rFonts w:ascii="Calibri" w:eastAsia="Calibri" w:hAnsi="Calibri" w:cs="Calibri"/>
          <w:i/>
          <w:sz w:val="24"/>
          <w:szCs w:val="24"/>
        </w:rPr>
        <w:t>Regionalnego Programu Operacyjnego Województwa Podkarpackiego na lata 2014-2020</w:t>
      </w:r>
      <w:r>
        <w:rPr>
          <w:rFonts w:ascii="Calibri" w:eastAsia="Calibri" w:hAnsi="Calibri" w:cs="Calibri"/>
          <w:sz w:val="24"/>
          <w:szCs w:val="24"/>
        </w:rPr>
        <w:t>, przedsiębiorca, który otrzymał środki finansowe w ramach wsparcia pomostowego ma obowiązek zwrotu otrzymanych środków wraz z odsetkami ustawowymi naliczonymi od dnia otrzymania środków.</w:t>
      </w:r>
    </w:p>
    <w:p w:rsidR="003C3A27" w:rsidRDefault="004717B5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pacing w:before="5" w:after="120"/>
        <w:ind w:left="360" w:right="11" w:hanging="360"/>
        <w:jc w:val="both"/>
      </w:pPr>
      <w:r>
        <w:rPr>
          <w:rFonts w:ascii="Calibri" w:eastAsia="Calibri" w:hAnsi="Calibri" w:cs="Calibri"/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3C3A27" w:rsidRDefault="004717B5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pacing w:before="5" w:after="120"/>
        <w:ind w:left="360" w:right="11" w:hanging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przypadku wystąpienia opóźnień w przekazywaniu płatności, o których mowa </w:t>
      </w:r>
      <w:r>
        <w:rPr>
          <w:rFonts w:ascii="Calibri" w:eastAsia="Calibri" w:hAnsi="Calibri" w:cs="Calibri"/>
          <w:sz w:val="24"/>
          <w:szCs w:val="24"/>
        </w:rPr>
        <w:br/>
        <w:t>w ust. 6, przekraczających 14 dni, Beneficjent zobowiązany jest niezwłocznie poinformować przedsiębiorcę, w formie pisemnej, o przyczynach opóźnień i prognozie przekazania płatności.</w:t>
      </w:r>
    </w:p>
    <w:p w:rsidR="003C3A27" w:rsidRDefault="003C3A27">
      <w:pPr>
        <w:widowControl w:val="0"/>
        <w:shd w:val="clear" w:color="auto" w:fill="FFFFFF"/>
        <w:tabs>
          <w:tab w:val="left" w:pos="540"/>
        </w:tabs>
        <w:spacing w:before="5" w:after="60"/>
        <w:ind w:right="11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spacing w:before="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5</w:t>
      </w:r>
    </w:p>
    <w:p w:rsidR="003C3A27" w:rsidRDefault="004717B5">
      <w:pPr>
        <w:shd w:val="clear" w:color="auto" w:fill="FFFFFF"/>
        <w:spacing w:before="0" w:after="48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Obowiązki kontrolne</w:t>
      </w:r>
    </w:p>
    <w:p w:rsidR="003C3A27" w:rsidRDefault="004717B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after="120"/>
        <w:ind w:left="357" w:right="19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 jest zobowiązany poddać się kontroli uprawnionych organów </w:t>
      </w:r>
      <w:r>
        <w:rPr>
          <w:rFonts w:ascii="Calibri" w:eastAsia="Calibri" w:hAnsi="Calibri" w:cs="Calibri"/>
          <w:sz w:val="24"/>
          <w:szCs w:val="24"/>
        </w:rPr>
        <w:br/>
        <w:t>w zakresie prawidłowości wydatkowania środków wsparcia pomostowego oraz prowadzenia działalności gospodarczej.</w:t>
      </w:r>
    </w:p>
    <w:p w:rsidR="003C3A27" w:rsidRDefault="004717B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after="120"/>
        <w:ind w:left="357" w:right="19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 jest zobowiązany na wezwanie Beneficjenta przedstawić dokumenty potwierdzające poniesienie wydatków, w celu przeprowadzenia kontroli czy przyznane środki wsparcia pomostowego zostały wydatkowane w sposób celowy i w związku </w:t>
      </w:r>
      <w:r>
        <w:rPr>
          <w:rFonts w:ascii="Calibri" w:eastAsia="Calibri" w:hAnsi="Calibri" w:cs="Calibri"/>
          <w:sz w:val="24"/>
          <w:szCs w:val="24"/>
        </w:rPr>
        <w:br/>
        <w:t>z rozpoczęciem działalności gospodarczej, na którą były przyznane.</w:t>
      </w:r>
    </w:p>
    <w:p w:rsidR="003C3A27" w:rsidRDefault="004717B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after="120"/>
        <w:ind w:left="357" w:right="19" w:hanging="357"/>
        <w:jc w:val="both"/>
      </w:pPr>
      <w:r>
        <w:rPr>
          <w:rFonts w:ascii="Calibri" w:eastAsia="Calibri" w:hAnsi="Calibri" w:cs="Calibri"/>
          <w:sz w:val="24"/>
          <w:szCs w:val="24"/>
        </w:rPr>
        <w:t>Beneficjent uprawniony jest do kontroli i monitorowania przedsiębiorcy w zakresie prawidłowości wydatkowania środków wsparcia pomostowego oraz prowadzenia działalności gospodarczej, a przedsiębiorca zobowiązany jest niezwłocznie powiadomić Beneficjenta o wszelkich okolicznościach mogących zakłócić lub opóźnić prawidłowe prowadzenie działalności i realizację wydatków wsparcia pomostowego.</w:t>
      </w:r>
    </w:p>
    <w:p w:rsidR="003C3A27" w:rsidRDefault="004717B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40"/>
        </w:tabs>
        <w:spacing w:before="0" w:after="120"/>
        <w:ind w:left="357" w:right="19" w:hanging="357"/>
        <w:jc w:val="both"/>
      </w:pPr>
      <w:r>
        <w:rPr>
          <w:rFonts w:ascii="Calibri" w:eastAsia="Calibri" w:hAnsi="Calibri" w:cs="Calibri"/>
          <w:sz w:val="24"/>
          <w:szCs w:val="24"/>
        </w:rPr>
        <w:t>W okresie 12 miesięcy od dnia rozpoczęcia działalności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5"/>
      </w:r>
      <w:r>
        <w:rPr>
          <w:rFonts w:ascii="Calibri" w:eastAsia="Calibri" w:hAnsi="Calibri" w:cs="Calibri"/>
          <w:sz w:val="24"/>
          <w:szCs w:val="24"/>
        </w:rPr>
        <w:t xml:space="preserve"> Beneficjent, Instytucja Pośrednicząca lub inny uprawniony podmiot może przeprowadzić kontrolę oraz wizyty monitoringowe w siedzibie przedsiębiorcy i/lub miejscu prowadzenia działalności gospodarczej w celu zbadania czy wydatki wsparcia pomostowego oraz prowadzona działalność są realizowane zgodnie z zapisami i założeniami </w:t>
      </w:r>
      <w:r>
        <w:rPr>
          <w:rFonts w:ascii="Calibri" w:eastAsia="Calibri" w:hAnsi="Calibri" w:cs="Calibri"/>
          <w:i/>
          <w:sz w:val="24"/>
          <w:szCs w:val="24"/>
        </w:rPr>
        <w:t>Wniosku o przyznanie wsparcia pomostowego</w:t>
      </w:r>
      <w:r>
        <w:rPr>
          <w:rFonts w:ascii="Calibri" w:eastAsia="Calibri" w:hAnsi="Calibri" w:cs="Calibri"/>
          <w:sz w:val="24"/>
          <w:szCs w:val="24"/>
        </w:rPr>
        <w:t xml:space="preserve">, stanowiącego załącznik i integralną część niniejszej </w:t>
      </w:r>
      <w:r>
        <w:rPr>
          <w:rFonts w:ascii="Calibri" w:eastAsia="Calibri" w:hAnsi="Calibri" w:cs="Calibri"/>
          <w:i/>
          <w:sz w:val="24"/>
          <w:szCs w:val="24"/>
        </w:rPr>
        <w:t>Umowy.</w:t>
      </w:r>
      <w:r>
        <w:rPr>
          <w:rFonts w:ascii="Calibri" w:eastAsia="Calibri" w:hAnsi="Calibri" w:cs="Calibri"/>
          <w:sz w:val="24"/>
          <w:szCs w:val="24"/>
        </w:rPr>
        <w:t xml:space="preserve"> Przedsiębiorca jest zobowiązany przedstawić Beneficjentowi </w:t>
      </w:r>
      <w:r>
        <w:rPr>
          <w:rFonts w:ascii="Calibri" w:eastAsia="Calibri" w:hAnsi="Calibri" w:cs="Calibri"/>
          <w:sz w:val="24"/>
          <w:szCs w:val="24"/>
        </w:rPr>
        <w:br/>
        <w:t xml:space="preserve">w wyznaczonym terminie wskazane dokumenty poświadczające realizację warunku </w:t>
      </w:r>
      <w:r>
        <w:rPr>
          <w:rFonts w:ascii="Calibri" w:eastAsia="Calibri" w:hAnsi="Calibri" w:cs="Calibri"/>
          <w:sz w:val="24"/>
          <w:szCs w:val="24"/>
        </w:rPr>
        <w:lastRenderedPageBreak/>
        <w:t>nieprzerwanego prowadzenia działalności gospodarczej przez okres 12 miesięcy od dnia jej rozpoczęcia.</w:t>
      </w:r>
    </w:p>
    <w:p w:rsidR="003C3A27" w:rsidRDefault="004717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0" w:after="120"/>
        <w:ind w:left="357" w:right="10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Jeżeli na podstawie czynności kontrolnych przeprowadzonych przez uprawnione organy zostanie stwierdzone, że przedsiębiorca wykorzystał całość lub część przyznanych środków wsparcia pomostowego niezgodnie z przeznaczeniem, bez zachowania odpowiednich procedur lub pobrał wsparcie pomostowe w sposób nienależny albo </w:t>
      </w:r>
      <w:r>
        <w:rPr>
          <w:rFonts w:ascii="Calibri" w:eastAsia="Calibri" w:hAnsi="Calibri" w:cs="Calibri"/>
          <w:sz w:val="24"/>
          <w:szCs w:val="24"/>
        </w:rPr>
        <w:br/>
        <w:t xml:space="preserve">w nadmiernej wysokości, zobowiązany jest on do zwrotu tych środków odpowiednio </w:t>
      </w:r>
      <w:r>
        <w:rPr>
          <w:rFonts w:ascii="Calibri" w:eastAsia="Calibri" w:hAnsi="Calibri" w:cs="Calibri"/>
          <w:sz w:val="24"/>
          <w:szCs w:val="24"/>
        </w:rPr>
        <w:br/>
        <w:t>w całości lub w części wraz z odsetkami ustawowymi, w terminie i na rachunek wskazany przez Beneficjenta lub inny podmiot, o którym mowa w ust. 1.</w:t>
      </w:r>
    </w:p>
    <w:p w:rsidR="003C3A27" w:rsidRDefault="004717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0" w:after="120"/>
        <w:ind w:left="357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przypadku, gdy przedsiębiorca nie dokonał w wyznaczonym terminie zwrotu, </w:t>
      </w:r>
      <w:r>
        <w:rPr>
          <w:rFonts w:ascii="Calibri" w:eastAsia="Calibri" w:hAnsi="Calibri" w:cs="Calibri"/>
          <w:sz w:val="24"/>
          <w:szCs w:val="24"/>
        </w:rPr>
        <w:br/>
        <w:t>o którym mowa w ust. 5 oraz w §4 ust. 5 oraz §7 ust. 3 i 4, Beneficjent podejmie czynności zmierzające do odzyskania należnych środków, z wykorzystaniem dostępnych środków prawnych. Koszty czynności zmierzających do odzyskania nieprawidłowo wykorzystanych środków finansowych wsparcia pomostowego obciążają przedsiębiorcę.</w:t>
      </w:r>
    </w:p>
    <w:p w:rsidR="003C3A27" w:rsidRDefault="004717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0" w:after="120"/>
        <w:ind w:left="357" w:right="5" w:hanging="357"/>
        <w:jc w:val="both"/>
      </w:pPr>
      <w:r>
        <w:rPr>
          <w:rFonts w:ascii="Calibri" w:eastAsia="Calibri" w:hAnsi="Calibri" w:cs="Calibri"/>
          <w:sz w:val="24"/>
          <w:szCs w:val="24"/>
        </w:rPr>
        <w:t>O czynnościach podjętych w związku z sytuacją, o której mowa w ust. 6, Beneficjent informuje Instytucję Pośredniczącą w ciągu 14 dni od dnia podjęcia tych czynności.</w:t>
      </w:r>
    </w:p>
    <w:p w:rsidR="003C3A27" w:rsidRDefault="004717B5">
      <w:pPr>
        <w:shd w:val="clear" w:color="auto" w:fill="FFFFFF"/>
        <w:spacing w:before="480" w:after="480"/>
        <w:ind w:left="1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6</w:t>
      </w:r>
      <w:r>
        <w:rPr>
          <w:rFonts w:ascii="Calibri" w:eastAsia="Calibri" w:hAnsi="Calibri" w:cs="Calibri"/>
          <w:b/>
          <w:sz w:val="24"/>
          <w:szCs w:val="24"/>
        </w:rPr>
        <w:br/>
        <w:t>Zmiana umowy</w:t>
      </w:r>
    </w:p>
    <w:p w:rsidR="003C3A27" w:rsidRDefault="004717B5">
      <w:pPr>
        <w:shd w:val="clear" w:color="auto" w:fill="FFFFFF"/>
        <w:tabs>
          <w:tab w:val="left" w:pos="360"/>
        </w:tabs>
        <w:spacing w:before="0"/>
        <w:ind w:left="357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1. Wszelkie zmiany w </w:t>
      </w:r>
      <w:r>
        <w:rPr>
          <w:rFonts w:ascii="Calibri" w:eastAsia="Calibri" w:hAnsi="Calibri" w:cs="Calibri"/>
          <w:i/>
          <w:sz w:val="24"/>
          <w:szCs w:val="24"/>
        </w:rPr>
        <w:t>Umowie</w:t>
      </w:r>
      <w:r>
        <w:rPr>
          <w:rFonts w:ascii="Calibri" w:eastAsia="Calibri" w:hAnsi="Calibri" w:cs="Calibri"/>
          <w:sz w:val="24"/>
          <w:szCs w:val="24"/>
        </w:rPr>
        <w:t xml:space="preserve"> wymagają aneksu w formie pisemnej, pod rygorem nieważności.</w:t>
      </w:r>
    </w:p>
    <w:p w:rsidR="003C3A27" w:rsidRDefault="004717B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0"/>
        <w:ind w:left="357" w:right="10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Jeżeli wniosek o zmianę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pochodzi od przedsiębiorcy, zobowiązany jest on do przedstawienia tego wniosku Beneficjentowi nie później niż w terminie 15 dni przed dniem, w którym zmiana ta powinna wejść w życie.</w:t>
      </w:r>
    </w:p>
    <w:p w:rsidR="003C3A27" w:rsidRDefault="004717B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0"/>
        <w:ind w:left="357" w:right="14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Zasada, o której mowa w ust. 2 nie dotyczy sytuacji, gdy niezachowanie terminu, </w:t>
      </w:r>
      <w:r>
        <w:rPr>
          <w:rFonts w:ascii="Calibri" w:eastAsia="Calibri" w:hAnsi="Calibri" w:cs="Calibri"/>
          <w:sz w:val="24"/>
          <w:szCs w:val="24"/>
        </w:rPr>
        <w:br/>
        <w:t>o którym mowa w ust. 2 nastąpi z przyczyn niezależnych od przedsiębiorcy i została zaakceptowana przez Beneficjenta.</w:t>
      </w:r>
    </w:p>
    <w:p w:rsidR="003C3A27" w:rsidRDefault="004717B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0"/>
        <w:ind w:left="357" w:right="14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Obowiązki i prawa wynikające z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oraz związane z nią płatności nie mogą być </w:t>
      </w:r>
      <w:r>
        <w:rPr>
          <w:rFonts w:ascii="Calibri" w:eastAsia="Calibri" w:hAnsi="Calibri" w:cs="Calibri"/>
          <w:sz w:val="24"/>
          <w:szCs w:val="24"/>
        </w:rPr>
        <w:br/>
        <w:t>w żadnym wypadku przenoszone na rzecz osoby trzeciej.</w:t>
      </w:r>
    </w:p>
    <w:p w:rsidR="003C3A27" w:rsidRDefault="004717B5">
      <w:pPr>
        <w:shd w:val="clear" w:color="auto" w:fill="FFFFFF"/>
        <w:spacing w:before="600" w:after="48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7</w:t>
      </w:r>
      <w:r>
        <w:rPr>
          <w:rFonts w:ascii="Calibri" w:eastAsia="Calibri" w:hAnsi="Calibri" w:cs="Calibri"/>
          <w:b/>
          <w:sz w:val="24"/>
          <w:szCs w:val="24"/>
        </w:rPr>
        <w:br/>
        <w:t>Rozwiązanie umowy</w:t>
      </w:r>
    </w:p>
    <w:p w:rsidR="003C3A27" w:rsidRDefault="004717B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pacing w:before="0" w:after="120"/>
        <w:ind w:left="357" w:right="19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 może rozwiązać </w:t>
      </w:r>
      <w:r>
        <w:rPr>
          <w:rFonts w:ascii="Calibri" w:eastAsia="Calibri" w:hAnsi="Calibri" w:cs="Calibri"/>
          <w:i/>
          <w:sz w:val="24"/>
          <w:szCs w:val="24"/>
        </w:rPr>
        <w:t>Umowę</w:t>
      </w:r>
      <w:r>
        <w:rPr>
          <w:rFonts w:ascii="Calibri" w:eastAsia="Calibri" w:hAnsi="Calibri" w:cs="Calibri"/>
          <w:sz w:val="24"/>
          <w:szCs w:val="24"/>
        </w:rPr>
        <w:t xml:space="preserve"> bez wypowiedzenia w każdym momencie, </w:t>
      </w:r>
      <w:r>
        <w:rPr>
          <w:rFonts w:ascii="Calibri" w:eastAsia="Calibri" w:hAnsi="Calibri" w:cs="Calibri"/>
          <w:sz w:val="24"/>
          <w:szCs w:val="24"/>
        </w:rPr>
        <w:br/>
        <w:t>z zastrzeżeniem ust. 4.</w:t>
      </w:r>
    </w:p>
    <w:p w:rsidR="003C3A27" w:rsidRDefault="004717B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pacing w:before="0" w:after="120"/>
        <w:ind w:left="357" w:right="10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Beneficjent może wypowiedzieć </w:t>
      </w:r>
      <w:r>
        <w:rPr>
          <w:rFonts w:ascii="Calibri" w:eastAsia="Calibri" w:hAnsi="Calibri" w:cs="Calibri"/>
          <w:i/>
          <w:sz w:val="24"/>
          <w:szCs w:val="24"/>
        </w:rPr>
        <w:t>Umowę</w:t>
      </w:r>
      <w:r>
        <w:rPr>
          <w:rFonts w:ascii="Calibri" w:eastAsia="Calibri" w:hAnsi="Calibri" w:cs="Calibri"/>
          <w:sz w:val="24"/>
          <w:szCs w:val="24"/>
        </w:rPr>
        <w:t xml:space="preserve"> ze skutkiem natychmiastowym i bez wypłaty jakichkolwiek odszkodowań, gdy przedsiębiorca:</w:t>
      </w:r>
    </w:p>
    <w:p w:rsidR="003C3A27" w:rsidRDefault="004717B5">
      <w:pPr>
        <w:widowControl w:val="0"/>
        <w:numPr>
          <w:ilvl w:val="0"/>
          <w:numId w:val="11"/>
        </w:numPr>
        <w:shd w:val="clear" w:color="auto" w:fill="FFFFFF"/>
        <w:tabs>
          <w:tab w:val="left" w:pos="786"/>
          <w:tab w:val="left" w:pos="1426"/>
        </w:tabs>
        <w:spacing w:before="0" w:after="120"/>
        <w:ind w:left="714" w:right="10" w:hanging="357"/>
        <w:jc w:val="both"/>
      </w:pPr>
      <w:r>
        <w:rPr>
          <w:rFonts w:ascii="Calibri" w:eastAsia="Calibri" w:hAnsi="Calibri" w:cs="Calibri"/>
          <w:sz w:val="24"/>
          <w:szCs w:val="24"/>
        </w:rPr>
        <w:t>nie wypełni, bez usprawiedliwienia, jednego ze swych zobowiązań i po otrzymaniu pisemnego upomnienia nadal ich nie wypełnia lub nie przedstawi w okresie 30 dni stosownych wyjaśnień;</w:t>
      </w:r>
    </w:p>
    <w:p w:rsidR="003C3A27" w:rsidRDefault="004717B5">
      <w:pPr>
        <w:widowControl w:val="0"/>
        <w:numPr>
          <w:ilvl w:val="0"/>
          <w:numId w:val="11"/>
        </w:numPr>
        <w:shd w:val="clear" w:color="auto" w:fill="FFFFFF"/>
        <w:tabs>
          <w:tab w:val="left" w:pos="786"/>
          <w:tab w:val="left" w:pos="1426"/>
        </w:tabs>
        <w:spacing w:before="0" w:after="120"/>
        <w:ind w:left="714" w:right="10" w:hanging="357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zawiesi działalność lub zaprzestanie prowadzenia działalności w okresie 12 miesięcy liczonych od dnia rozpoczęcia działalności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6"/>
      </w:r>
      <w:r>
        <w:rPr>
          <w:rFonts w:ascii="Calibri" w:eastAsia="Calibri" w:hAnsi="Calibri" w:cs="Calibri"/>
          <w:sz w:val="24"/>
          <w:szCs w:val="24"/>
        </w:rPr>
        <w:t xml:space="preserve"> przy czym do okresu prowadzenia działalności gospodarczej zalicza się przerwy w jej prowadzeniu z powodu choroby lub korzystania ze świadczenia rehabilitacyjnego;</w:t>
      </w:r>
    </w:p>
    <w:p w:rsidR="003C3A27" w:rsidRDefault="004717B5">
      <w:pPr>
        <w:widowControl w:val="0"/>
        <w:numPr>
          <w:ilvl w:val="0"/>
          <w:numId w:val="11"/>
        </w:numPr>
        <w:shd w:val="clear" w:color="auto" w:fill="FFFFFF"/>
        <w:tabs>
          <w:tab w:val="left" w:pos="786"/>
          <w:tab w:val="left" w:pos="1426"/>
        </w:tabs>
        <w:spacing w:before="0" w:after="120"/>
        <w:ind w:left="714" w:right="10" w:hanging="357"/>
        <w:jc w:val="both"/>
      </w:pPr>
      <w:r>
        <w:rPr>
          <w:rFonts w:ascii="Calibri" w:eastAsia="Calibri" w:hAnsi="Calibri" w:cs="Calibri"/>
          <w:sz w:val="24"/>
          <w:szCs w:val="24"/>
        </w:rPr>
        <w:t>zmieni swoją formę prawną, chyba że wcześniej zostanie podpisany aneks dopuszczający taką zmianę;</w:t>
      </w:r>
    </w:p>
    <w:p w:rsidR="003C3A27" w:rsidRDefault="004717B5">
      <w:pPr>
        <w:widowControl w:val="0"/>
        <w:numPr>
          <w:ilvl w:val="0"/>
          <w:numId w:val="11"/>
        </w:numPr>
        <w:shd w:val="clear" w:color="auto" w:fill="FFFFFF"/>
        <w:tabs>
          <w:tab w:val="left" w:pos="786"/>
          <w:tab w:val="left" w:pos="1426"/>
        </w:tabs>
        <w:spacing w:before="0" w:after="120"/>
        <w:ind w:left="714" w:right="14" w:hanging="357"/>
        <w:jc w:val="both"/>
      </w:pPr>
      <w:r>
        <w:rPr>
          <w:rFonts w:ascii="Calibri" w:eastAsia="Calibri" w:hAnsi="Calibri" w:cs="Calibri"/>
          <w:sz w:val="24"/>
          <w:szCs w:val="24"/>
        </w:rPr>
        <w:t>przedstawi fałszywe lub niepełne oświadczenia w celu uzyskania wsparcia pomostowego;</w:t>
      </w:r>
    </w:p>
    <w:p w:rsidR="003C3A27" w:rsidRDefault="004717B5">
      <w:pPr>
        <w:widowControl w:val="0"/>
        <w:numPr>
          <w:ilvl w:val="0"/>
          <w:numId w:val="11"/>
        </w:numPr>
        <w:shd w:val="clear" w:color="auto" w:fill="FFFFFF"/>
        <w:tabs>
          <w:tab w:val="left" w:pos="786"/>
          <w:tab w:val="left" w:pos="1426"/>
        </w:tabs>
        <w:spacing w:before="0" w:after="120"/>
        <w:ind w:left="714" w:right="14" w:hanging="357"/>
        <w:jc w:val="both"/>
      </w:pPr>
      <w:r>
        <w:rPr>
          <w:rFonts w:ascii="Calibri" w:eastAsia="Calibri" w:hAnsi="Calibri" w:cs="Calibri"/>
          <w:sz w:val="24"/>
          <w:szCs w:val="24"/>
        </w:rPr>
        <w:t>dopuści się nieprawidłowości finansowych.</w:t>
      </w:r>
    </w:p>
    <w:p w:rsidR="003C3A27" w:rsidRDefault="004717B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right="11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Przedsiębiorca, który otrzymał środki finansowe wsparcia pomostowego ma obowiązek dokonania zwrotu otrzymanych środków wraz z odsetkami ustawowymi, jeżeli posiadał wpis do Centralnej Ewidencji i Informacji o Działalności Gospodarczej, był zarejestrowany w Krajowym Rejestrze Sądowym lub prowadził działalność na podstawie odrębnych przepisów (w tym m.in. działalność adwokacką, komorniczą lub oświatową) w okresie </w:t>
      </w:r>
      <w:r>
        <w:rPr>
          <w:rFonts w:ascii="Calibri" w:eastAsia="Calibri" w:hAnsi="Calibri" w:cs="Calibri"/>
          <w:sz w:val="24"/>
          <w:szCs w:val="24"/>
        </w:rPr>
        <w:br/>
        <w:t xml:space="preserve">12 miesięcy przed przystąpieniem do projektu lub zostały naruszone inne warunki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dotyczące przyznania tych środków.</w:t>
      </w:r>
    </w:p>
    <w:p w:rsidR="003C3A27" w:rsidRDefault="004717B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120"/>
        <w:ind w:right="11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przypadkach, o których mowa w ust. 1 – 3, gdy rozwiązanie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nastąpi po otrzymaniu środków, o których mowa w § 3 ust. 1 przedsiębiorca zobowiązany jest zwrócić w całości otrzymane środki finansowe wsparcia pomostowego wraz z odsetkami ustawowymi, naliczonymi za okres od dnia otrzymania środków do dnia ich zwrotu na rachunek bankowy Beneficjenta nr </w:t>
      </w:r>
      <w:r w:rsidR="00D76C0D" w:rsidRPr="00D76C0D">
        <w:rPr>
          <w:rFonts w:ascii="Calibri" w:eastAsia="Calibri" w:hAnsi="Calibri" w:cs="Calibri"/>
          <w:sz w:val="24"/>
          <w:szCs w:val="24"/>
        </w:rPr>
        <w:t>82 1020 4391 0000 6802 0174 4473</w:t>
      </w:r>
      <w:r w:rsidR="00D76C0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prowadzony w banku </w:t>
      </w:r>
      <w:r w:rsidR="00D76C0D" w:rsidRPr="00D76C0D">
        <w:rPr>
          <w:rFonts w:ascii="Calibri" w:eastAsia="Calibri" w:hAnsi="Calibri" w:cs="Calibri"/>
          <w:sz w:val="24"/>
          <w:szCs w:val="24"/>
        </w:rPr>
        <w:t>PKO BP SA Oddział 1 w Rzeszowie</w:t>
      </w:r>
      <w:r w:rsidR="00D76C0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Zwrotu dokonuje się w terminie 14 dni od dnia rozwiązania </w:t>
      </w:r>
      <w:r>
        <w:rPr>
          <w:rFonts w:ascii="Calibri" w:eastAsia="Calibri" w:hAnsi="Calibri" w:cs="Calibri"/>
          <w:i/>
          <w:sz w:val="24"/>
          <w:szCs w:val="24"/>
        </w:rPr>
        <w:t>Umowy.</w:t>
      </w:r>
    </w:p>
    <w:p w:rsidR="003C3A27" w:rsidRDefault="004717B5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1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przypadku, gdy przedsiębiorca nie dokonał w wyznaczonym terminie zwrotu, </w:t>
      </w:r>
      <w:r>
        <w:rPr>
          <w:rFonts w:ascii="Calibri" w:eastAsia="Calibri" w:hAnsi="Calibri" w:cs="Calibri"/>
          <w:sz w:val="24"/>
          <w:szCs w:val="24"/>
        </w:rPr>
        <w:br/>
        <w:t>o którym mowa w ust. 3 i 4, §4 ust.</w:t>
      </w:r>
      <w:r w:rsidR="00D76C0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oraz § 5 ust. 5, Beneficjent podejmie czynności zmierzające do odzyskania należnych środków, z wykorzystaniem dostępnych środków prawnych, w szczególności zabezpieczenia, o którym mowa w §3 ust. 2. Koszty czynności zmierzających do odzyskania nieprawidłowo wykorzystanego wsparcia pomostowego obciążają przedsiębiorcę. </w:t>
      </w:r>
    </w:p>
    <w:p w:rsidR="003C3A27" w:rsidRDefault="004717B5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before="0" w:after="120"/>
        <w:jc w:val="both"/>
      </w:pPr>
      <w:r>
        <w:rPr>
          <w:rFonts w:ascii="Calibri" w:eastAsia="Calibri" w:hAnsi="Calibri" w:cs="Calibri"/>
          <w:sz w:val="24"/>
          <w:szCs w:val="24"/>
        </w:rPr>
        <w:t>O czynnościach podjętych w związku z sytuacją, o której mowa w ust. 5, Beneficjent informuje Instytucję Pośredniczącą w ciągu 14 dni od dnia podjęcia tych czynności.</w:t>
      </w:r>
    </w:p>
    <w:p w:rsidR="003C3A27" w:rsidRDefault="003C3A27">
      <w:pPr>
        <w:widowControl w:val="0"/>
        <w:shd w:val="clear" w:color="auto" w:fill="FFFFFF"/>
        <w:tabs>
          <w:tab w:val="left" w:pos="360"/>
        </w:tabs>
        <w:spacing w:before="0" w:after="12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widowControl w:val="0"/>
        <w:shd w:val="clear" w:color="auto" w:fill="FFFFFF"/>
        <w:tabs>
          <w:tab w:val="left" w:pos="360"/>
        </w:tabs>
        <w:spacing w:before="0" w:after="12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widowControl w:val="0"/>
        <w:shd w:val="clear" w:color="auto" w:fill="FFFFFF"/>
        <w:tabs>
          <w:tab w:val="left" w:pos="360"/>
        </w:tabs>
        <w:spacing w:before="0" w:after="12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widowControl w:val="0"/>
        <w:shd w:val="clear" w:color="auto" w:fill="FFFFFF"/>
        <w:tabs>
          <w:tab w:val="left" w:pos="360"/>
        </w:tabs>
        <w:spacing w:before="0" w:after="12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widowControl w:val="0"/>
        <w:shd w:val="clear" w:color="auto" w:fill="FFFFFF"/>
        <w:tabs>
          <w:tab w:val="left" w:pos="360"/>
        </w:tabs>
        <w:spacing w:before="0" w:after="12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tabs>
          <w:tab w:val="left" w:pos="686"/>
        </w:tabs>
        <w:spacing w:before="480" w:after="480"/>
        <w:jc w:val="center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§ 8</w:t>
      </w:r>
      <w:r>
        <w:rPr>
          <w:rFonts w:ascii="Calibri" w:eastAsia="Calibri" w:hAnsi="Calibri" w:cs="Calibri"/>
          <w:b/>
          <w:sz w:val="24"/>
          <w:szCs w:val="24"/>
        </w:rPr>
        <w:br/>
        <w:t>Zabezpieczenie umowy</w:t>
      </w:r>
    </w:p>
    <w:p w:rsidR="003C3A27" w:rsidRDefault="004717B5">
      <w:pPr>
        <w:numPr>
          <w:ilvl w:val="0"/>
          <w:numId w:val="9"/>
        </w:numPr>
        <w:spacing w:before="0"/>
        <w:ind w:left="357" w:hanging="35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Tytułem zabezpieczenia roszczeń wynikających z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przedsiębiorca ustanowi na rzecz Beneficjenta zabezpieczenie w formie, w wysokości i terminie określonych w §3 ust. 2. </w:t>
      </w:r>
    </w:p>
    <w:p w:rsidR="003C3A27" w:rsidRDefault="003C3A27">
      <w:pPr>
        <w:spacing w:before="0"/>
        <w:ind w:left="357"/>
        <w:jc w:val="both"/>
        <w:rPr>
          <w:rFonts w:ascii="Calibri" w:eastAsia="Calibri" w:hAnsi="Calibri" w:cs="Calibri"/>
          <w:sz w:val="12"/>
          <w:szCs w:val="12"/>
        </w:rPr>
      </w:pPr>
    </w:p>
    <w:p w:rsidR="003C3A27" w:rsidRDefault="004717B5">
      <w:pPr>
        <w:numPr>
          <w:ilvl w:val="0"/>
          <w:numId w:val="9"/>
        </w:numPr>
        <w:spacing w:before="0" w:after="120"/>
        <w:ind w:left="357" w:hanging="35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Zabezpieczenie, o którym mowa w ust. 1. ustanawiane jest na okres nie krótszy niż </w:t>
      </w:r>
      <w:r>
        <w:rPr>
          <w:rFonts w:ascii="Calibri" w:eastAsia="Calibri" w:hAnsi="Calibri" w:cs="Calibri"/>
          <w:sz w:val="24"/>
          <w:szCs w:val="24"/>
        </w:rPr>
        <w:br/>
        <w:t>12 miesięcy od dnia rozpoczęcia przez</w:t>
      </w:r>
      <w:r>
        <w:rPr>
          <w:rFonts w:ascii="Calibri" w:eastAsia="Calibri" w:hAnsi="Calibri" w:cs="Calibri"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przedsiębiorcę działalności gospodarczej. </w:t>
      </w:r>
    </w:p>
    <w:p w:rsidR="003C3A27" w:rsidRDefault="004717B5">
      <w:pPr>
        <w:shd w:val="clear" w:color="auto" w:fill="FFFFFF"/>
        <w:spacing w:before="600" w:after="48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9</w:t>
      </w:r>
      <w:r>
        <w:rPr>
          <w:rFonts w:ascii="Calibri" w:eastAsia="Calibri" w:hAnsi="Calibri" w:cs="Calibri"/>
          <w:b/>
          <w:sz w:val="24"/>
          <w:szCs w:val="24"/>
        </w:rPr>
        <w:br/>
        <w:t>Prawo właściwe i właściwość sądów</w:t>
      </w:r>
    </w:p>
    <w:p w:rsidR="003C3A27" w:rsidRDefault="004717B5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pacing w:before="0" w:after="120" w:line="276" w:lineRule="auto"/>
        <w:ind w:left="357" w:hanging="357"/>
      </w:pPr>
      <w:r>
        <w:rPr>
          <w:rFonts w:ascii="Calibri" w:eastAsia="Calibri" w:hAnsi="Calibri" w:cs="Calibri"/>
          <w:sz w:val="24"/>
          <w:szCs w:val="24"/>
        </w:rPr>
        <w:t xml:space="preserve">Postanowienia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podlegają prawu polskiemu.</w:t>
      </w:r>
    </w:p>
    <w:p w:rsidR="003C3A27" w:rsidRDefault="004717B5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spacing w:before="0" w:after="120" w:line="276" w:lineRule="auto"/>
        <w:ind w:left="357" w:right="29" w:hanging="35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Wszelkie spory między Beneficjentem a przedsiębiorcą związane z realizacją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podlegają rozstrzygnięciu przez sąd właściwy dla siedziby Beneficjenta.</w:t>
      </w:r>
    </w:p>
    <w:p w:rsidR="003C3A27" w:rsidRDefault="004717B5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spacing w:before="0" w:after="120" w:line="276" w:lineRule="auto"/>
        <w:ind w:left="357" w:right="11" w:hanging="357"/>
        <w:jc w:val="both"/>
      </w:pPr>
      <w:r>
        <w:rPr>
          <w:rFonts w:ascii="Calibri" w:eastAsia="Calibri" w:hAnsi="Calibri" w:cs="Calibri"/>
          <w:i/>
          <w:sz w:val="24"/>
          <w:szCs w:val="24"/>
        </w:rPr>
        <w:t>Umowę</w:t>
      </w:r>
      <w:r>
        <w:rPr>
          <w:rFonts w:ascii="Calibri" w:eastAsia="Calibri" w:hAnsi="Calibri" w:cs="Calibri"/>
          <w:sz w:val="24"/>
          <w:szCs w:val="24"/>
        </w:rPr>
        <w:t xml:space="preserve"> sporządzono w Kolbuszowej, ul. 11 Listopada 11 (miejscowość), w języku polskim, w dwóch jednobrzmiących egzemplarzach: jednym dla Beneficjenta i jednym dla przedsiębiorcy.</w:t>
      </w:r>
    </w:p>
    <w:p w:rsidR="003C3A27" w:rsidRDefault="004717B5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spacing w:before="0" w:after="120" w:line="276" w:lineRule="auto"/>
        <w:ind w:left="357" w:right="11" w:hanging="357"/>
        <w:jc w:val="both"/>
      </w:pPr>
      <w:r>
        <w:rPr>
          <w:rFonts w:ascii="Calibri" w:eastAsia="Calibri" w:hAnsi="Calibri" w:cs="Calibri"/>
          <w:i/>
          <w:sz w:val="24"/>
          <w:szCs w:val="24"/>
        </w:rPr>
        <w:t>Umowa</w:t>
      </w:r>
      <w:r>
        <w:rPr>
          <w:rFonts w:ascii="Calibri" w:eastAsia="Calibri" w:hAnsi="Calibri" w:cs="Calibri"/>
          <w:sz w:val="24"/>
          <w:szCs w:val="24"/>
        </w:rPr>
        <w:t xml:space="preserve"> wchodzi w życie w dniu podpisania jej przez obie strony.</w:t>
      </w:r>
    </w:p>
    <w:p w:rsidR="003C3A27" w:rsidRDefault="003C3A27">
      <w:pPr>
        <w:shd w:val="clear" w:color="auto" w:fill="FFFFFF"/>
        <w:spacing w:before="0"/>
        <w:ind w:left="221"/>
        <w:rPr>
          <w:rFonts w:ascii="Calibri" w:eastAsia="Calibri" w:hAnsi="Calibri" w:cs="Calibri"/>
          <w:b/>
          <w:sz w:val="24"/>
          <w:szCs w:val="24"/>
        </w:rPr>
      </w:pPr>
    </w:p>
    <w:p w:rsidR="003C3A27" w:rsidRDefault="004717B5">
      <w:pPr>
        <w:shd w:val="clear" w:color="auto" w:fill="FFFFFF"/>
        <w:spacing w:before="120"/>
        <w:ind w:left="22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10</w:t>
      </w:r>
      <w:r>
        <w:rPr>
          <w:rFonts w:ascii="Calibri" w:eastAsia="Calibri" w:hAnsi="Calibri" w:cs="Calibri"/>
          <w:b/>
          <w:sz w:val="24"/>
          <w:szCs w:val="24"/>
        </w:rPr>
        <w:br/>
        <w:t>Korespondencja</w:t>
      </w: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C3A27" w:rsidRDefault="004717B5">
      <w:pPr>
        <w:numPr>
          <w:ilvl w:val="0"/>
          <w:numId w:val="2"/>
        </w:numPr>
        <w:shd w:val="clear" w:color="auto" w:fill="FFFFFF"/>
        <w:spacing w:before="120" w:after="240" w:line="276" w:lineRule="auto"/>
        <w:ind w:left="284" w:hanging="28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Wszelka korespondencja związana z realizacją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 będzie prowadzona </w:t>
      </w:r>
      <w:r>
        <w:rPr>
          <w:rFonts w:ascii="Calibri" w:eastAsia="Calibri" w:hAnsi="Calibri" w:cs="Calibri"/>
          <w:sz w:val="24"/>
          <w:szCs w:val="24"/>
        </w:rPr>
        <w:br/>
        <w:t xml:space="preserve">w formie pisemnej oraz będzie się powoływała na numer niniejszej </w:t>
      </w:r>
      <w:r>
        <w:rPr>
          <w:rFonts w:ascii="Calibri" w:eastAsia="Calibri" w:hAnsi="Calibri" w:cs="Calibri"/>
          <w:i/>
          <w:sz w:val="24"/>
          <w:szCs w:val="24"/>
        </w:rPr>
        <w:t>Umowy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3C3A27" w:rsidRDefault="004717B5">
      <w:pPr>
        <w:numPr>
          <w:ilvl w:val="0"/>
          <w:numId w:val="2"/>
        </w:numPr>
        <w:shd w:val="clear" w:color="auto" w:fill="FFFFFF"/>
        <w:spacing w:before="240" w:after="480" w:line="276" w:lineRule="auto"/>
        <w:ind w:left="284" w:hanging="284"/>
        <w:jc w:val="both"/>
      </w:pPr>
      <w:r>
        <w:rPr>
          <w:rFonts w:ascii="Calibri" w:eastAsia="Calibri" w:hAnsi="Calibri" w:cs="Calibri"/>
          <w:sz w:val="24"/>
          <w:szCs w:val="24"/>
        </w:rPr>
        <w:t>Korespondencja będzie kierowana na poniższe adresy:</w:t>
      </w:r>
    </w:p>
    <w:p w:rsidR="003C3A27" w:rsidRDefault="004717B5">
      <w:pPr>
        <w:shd w:val="clear" w:color="auto" w:fill="FFFFFF"/>
        <w:spacing w:before="0"/>
        <w:ind w:left="11"/>
      </w:pPr>
      <w:r>
        <w:rPr>
          <w:rFonts w:ascii="Calibri" w:eastAsia="Calibri" w:hAnsi="Calibri" w:cs="Calibri"/>
          <w:sz w:val="24"/>
          <w:szCs w:val="24"/>
        </w:rPr>
        <w:t>do Beneficjenta:              Biuro projektu ,,Zostań swoim szefem”</w:t>
      </w:r>
    </w:p>
    <w:p w:rsidR="003C3A27" w:rsidRDefault="004717B5">
      <w:pPr>
        <w:shd w:val="clear" w:color="auto" w:fill="FFFFFF"/>
        <w:spacing w:before="0"/>
        <w:ind w:left="11"/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ul. 11 Listopada 11, 36-100 Kolbuszowa</w:t>
      </w:r>
      <w:r>
        <w:rPr>
          <w:rFonts w:ascii="Calibri" w:eastAsia="Calibri" w:hAnsi="Calibri" w:cs="Calibri"/>
          <w:sz w:val="24"/>
          <w:szCs w:val="24"/>
        </w:rPr>
        <w:br/>
        <w:t xml:space="preserve">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&lt;nazwa i adres Beneficjenta&gt;</w:t>
      </w:r>
    </w:p>
    <w:p w:rsidR="003C3A27" w:rsidRDefault="004717B5">
      <w:pPr>
        <w:shd w:val="clear" w:color="auto" w:fill="FFFFFF"/>
        <w:spacing w:before="600"/>
        <w:ind w:left="6"/>
      </w:pPr>
      <w:r>
        <w:rPr>
          <w:rFonts w:ascii="Calibri" w:eastAsia="Calibri" w:hAnsi="Calibri" w:cs="Calibri"/>
          <w:sz w:val="24"/>
          <w:szCs w:val="24"/>
        </w:rPr>
        <w:t>do Przedsiębiorcy:         ………………………………………………………………………...……..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&lt;adres Przedsiębiorcy&gt;</w:t>
      </w:r>
    </w:p>
    <w:p w:rsidR="003C3A27" w:rsidRDefault="003C3A27">
      <w:pPr>
        <w:shd w:val="clear" w:color="auto" w:fill="FFFFFF"/>
        <w:spacing w:before="600"/>
        <w:ind w:left="6"/>
        <w:rPr>
          <w:rFonts w:ascii="Calibri" w:eastAsia="Calibri" w:hAnsi="Calibri" w:cs="Calibri"/>
          <w:b/>
          <w:sz w:val="24"/>
          <w:szCs w:val="24"/>
        </w:rPr>
      </w:pPr>
    </w:p>
    <w:p w:rsidR="003C3A27" w:rsidRDefault="004717B5">
      <w:pPr>
        <w:shd w:val="clear" w:color="auto" w:fill="FFFFFF"/>
        <w:spacing w:before="600"/>
        <w:jc w:val="center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§ 11</w:t>
      </w:r>
    </w:p>
    <w:p w:rsidR="003C3A27" w:rsidRDefault="004717B5">
      <w:pPr>
        <w:shd w:val="clear" w:color="auto" w:fill="FFFFFF"/>
        <w:spacing w:before="12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Załączniki</w:t>
      </w:r>
    </w:p>
    <w:p w:rsidR="003C3A27" w:rsidRDefault="004717B5">
      <w:pPr>
        <w:spacing w:before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Załącznik 1. </w:t>
      </w:r>
      <w:r>
        <w:rPr>
          <w:rFonts w:ascii="Calibri" w:eastAsia="Calibri" w:hAnsi="Calibri" w:cs="Calibri"/>
          <w:i/>
          <w:sz w:val="24"/>
          <w:szCs w:val="24"/>
        </w:rPr>
        <w:t>Wniosek o przyznanie wsparcia pomostowego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imieniu Beneficjenta               ……………………………………………………………………... </w:t>
      </w:r>
    </w:p>
    <w:p w:rsidR="003C3A27" w:rsidRDefault="004717B5">
      <w:pPr>
        <w:shd w:val="clear" w:color="auto" w:fill="FFFFFF"/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>
        <w:rPr>
          <w:rFonts w:ascii="Calibri" w:eastAsia="Calibri" w:hAnsi="Calibri" w:cs="Calibri"/>
          <w:sz w:val="18"/>
          <w:szCs w:val="18"/>
        </w:rPr>
        <w:t>(Imię i nazwisko oraz stanowisko osoby upoważnionej do podpisania umowy)</w:t>
      </w: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tabs>
          <w:tab w:val="left" w:pos="5490"/>
        </w:tabs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>……………………………..                                             ………………………………………</w:t>
      </w:r>
    </w:p>
    <w:p w:rsidR="003C3A27" w:rsidRDefault="004717B5">
      <w:pPr>
        <w:shd w:val="clear" w:color="auto" w:fill="FFFFFF"/>
        <w:spacing w:before="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            (data)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(podpis)</w:t>
      </w:r>
    </w:p>
    <w:p w:rsidR="003C3A27" w:rsidRDefault="003C3A27">
      <w:pPr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spacing w:before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imieniu Przedsiębiorcy             ………………………………………………………………. </w:t>
      </w:r>
    </w:p>
    <w:p w:rsidR="003C3A27" w:rsidRDefault="004717B5">
      <w:pPr>
        <w:shd w:val="clear" w:color="auto" w:fill="FFFFFF"/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>(Imię i nazwisko Przedsiębiorcy – nazwa Przedsiębiorcy)</w:t>
      </w: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3C3A27">
      <w:pPr>
        <w:shd w:val="clear" w:color="auto" w:fill="FFFFFF"/>
        <w:spacing w:before="0"/>
        <w:jc w:val="both"/>
        <w:rPr>
          <w:rFonts w:ascii="Calibri" w:eastAsia="Calibri" w:hAnsi="Calibri" w:cs="Calibri"/>
          <w:sz w:val="24"/>
          <w:szCs w:val="24"/>
        </w:rPr>
      </w:pPr>
    </w:p>
    <w:p w:rsidR="003C3A27" w:rsidRDefault="004717B5">
      <w:pPr>
        <w:shd w:val="clear" w:color="auto" w:fill="FFFFFF"/>
        <w:tabs>
          <w:tab w:val="left" w:pos="5490"/>
        </w:tabs>
        <w:spacing w:before="0"/>
        <w:jc w:val="both"/>
      </w:pPr>
      <w:r>
        <w:rPr>
          <w:rFonts w:ascii="Calibri" w:eastAsia="Calibri" w:hAnsi="Calibri" w:cs="Calibri"/>
          <w:sz w:val="24"/>
          <w:szCs w:val="24"/>
        </w:rPr>
        <w:t>……………………………..                                             ………………………………………</w:t>
      </w:r>
    </w:p>
    <w:p w:rsidR="003C3A27" w:rsidRDefault="004717B5">
      <w:pPr>
        <w:shd w:val="clear" w:color="auto" w:fill="FFFFFF"/>
        <w:spacing w:before="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           (data)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(podpis)</w:t>
      </w:r>
    </w:p>
    <w:sectPr w:rsidR="003C3A27">
      <w:headerReference w:type="default" r:id="rId7"/>
      <w:pgSz w:w="11906" w:h="16838"/>
      <w:pgMar w:top="993" w:right="1417" w:bottom="1417" w:left="1417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82" w:rsidRDefault="00783882">
      <w:pPr>
        <w:spacing w:before="0"/>
      </w:pPr>
      <w:r>
        <w:separator/>
      </w:r>
    </w:p>
  </w:endnote>
  <w:endnote w:type="continuationSeparator" w:id="0">
    <w:p w:rsidR="00783882" w:rsidRDefault="007838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82" w:rsidRDefault="00783882">
      <w:pPr>
        <w:spacing w:before="0"/>
      </w:pPr>
      <w:r>
        <w:separator/>
      </w:r>
    </w:p>
  </w:footnote>
  <w:footnote w:type="continuationSeparator" w:id="0">
    <w:p w:rsidR="00783882" w:rsidRDefault="00783882">
      <w:pPr>
        <w:spacing w:before="0"/>
      </w:pPr>
      <w:r>
        <w:continuationSeparator/>
      </w:r>
    </w:p>
  </w:footnote>
  <w:footnote w:id="1">
    <w:p w:rsidR="003C3A27" w:rsidRPr="004F7AA0" w:rsidRDefault="004717B5">
      <w:pPr>
        <w:spacing w:before="0"/>
        <w:jc w:val="both"/>
        <w:rPr>
          <w:rFonts w:ascii="Calibri" w:eastAsia="Times New Roman" w:hAnsi="Calibri" w:cs="Times New Roman"/>
          <w:sz w:val="16"/>
          <w:szCs w:val="16"/>
        </w:rPr>
      </w:pPr>
      <w:r w:rsidRPr="004F7AA0">
        <w:rPr>
          <w:rFonts w:ascii="Calibri" w:hAnsi="Calibri"/>
          <w:sz w:val="16"/>
          <w:szCs w:val="16"/>
          <w:vertAlign w:val="superscript"/>
        </w:rPr>
        <w:footnoteRef/>
      </w:r>
      <w:r w:rsidRPr="004F7AA0">
        <w:rPr>
          <w:rFonts w:ascii="Calibri" w:eastAsia="Times New Roman" w:hAnsi="Calibri" w:cs="Times New Roman"/>
          <w:sz w:val="16"/>
          <w:szCs w:val="16"/>
        </w:rPr>
        <w:tab/>
        <w:t xml:space="preserve"> Jeśli dotyczy.</w:t>
      </w:r>
    </w:p>
  </w:footnote>
  <w:footnote w:id="2">
    <w:p w:rsidR="003C3A27" w:rsidRPr="000B42ED" w:rsidRDefault="004717B5">
      <w:pPr>
        <w:spacing w:before="0"/>
        <w:jc w:val="both"/>
        <w:rPr>
          <w:rFonts w:ascii="Calibri" w:eastAsia="Times New Roman" w:hAnsi="Calibri" w:cs="Times New Roman"/>
          <w:sz w:val="16"/>
          <w:szCs w:val="16"/>
        </w:rPr>
      </w:pPr>
      <w:r w:rsidRPr="000B42ED">
        <w:rPr>
          <w:rFonts w:ascii="Calibri" w:hAnsi="Calibri"/>
          <w:sz w:val="16"/>
          <w:szCs w:val="16"/>
          <w:vertAlign w:val="superscript"/>
        </w:rPr>
        <w:footnoteRef/>
      </w:r>
      <w:r w:rsidR="000B42ED" w:rsidRPr="000B42E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B42ED">
        <w:rPr>
          <w:rFonts w:ascii="Calibri" w:eastAsia="Times New Roman" w:hAnsi="Calibri" w:cs="Times New Roman"/>
          <w:sz w:val="16"/>
          <w:szCs w:val="16"/>
        </w:rPr>
        <w:t>Formami zabezpieczenia mogą być: poręczenie, weksel własny, weksel z poręczeniem wekslowym (</w:t>
      </w:r>
      <w:proofErr w:type="spellStart"/>
      <w:r w:rsidRPr="000B42ED">
        <w:rPr>
          <w:rFonts w:ascii="Calibri" w:eastAsia="Times New Roman" w:hAnsi="Calibri" w:cs="Times New Roman"/>
          <w:sz w:val="16"/>
          <w:szCs w:val="16"/>
        </w:rPr>
        <w:t>aval</w:t>
      </w:r>
      <w:proofErr w:type="spellEnd"/>
      <w:r w:rsidRPr="000B42ED">
        <w:rPr>
          <w:rFonts w:ascii="Calibri" w:eastAsia="Times New Roman" w:hAnsi="Calibri" w:cs="Times New Roman"/>
          <w:sz w:val="16"/>
          <w:szCs w:val="16"/>
        </w:rPr>
        <w:t>), gwarancja bankowa, zastaw na prawach lub rzeczach, blokada rachunku bankowego lub akt notarialny o poddaniu się egzekucji dłużnika.</w:t>
      </w:r>
    </w:p>
  </w:footnote>
  <w:footnote w:id="3">
    <w:p w:rsidR="003C3A27" w:rsidRDefault="004717B5">
      <w:pPr>
        <w:spacing w:befor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42ED">
        <w:rPr>
          <w:rFonts w:ascii="Calibri" w:hAnsi="Calibri"/>
          <w:sz w:val="16"/>
          <w:szCs w:val="16"/>
          <w:vertAlign w:val="superscript"/>
        </w:rPr>
        <w:footnoteRef/>
      </w:r>
      <w:r w:rsidR="000B42ED" w:rsidRPr="000B42E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B42ED">
        <w:rPr>
          <w:rFonts w:ascii="Calibri" w:eastAsia="Times New Roman" w:hAnsi="Calibri" w:cs="Times New Roman"/>
          <w:sz w:val="16"/>
          <w:szCs w:val="16"/>
        </w:rPr>
        <w:t>Ust.</w:t>
      </w:r>
      <w:r w:rsidR="000B42E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B42ED">
        <w:rPr>
          <w:rFonts w:ascii="Calibri" w:eastAsia="Times New Roman" w:hAnsi="Calibri" w:cs="Times New Roman"/>
          <w:sz w:val="16"/>
          <w:szCs w:val="16"/>
        </w:rPr>
        <w:t>2 należy wykreślić</w:t>
      </w:r>
      <w:r w:rsidR="000B42ED">
        <w:rPr>
          <w:rFonts w:ascii="Calibri" w:eastAsia="Times New Roman" w:hAnsi="Calibri" w:cs="Times New Roman"/>
          <w:sz w:val="16"/>
          <w:szCs w:val="16"/>
        </w:rPr>
        <w:t>,</w:t>
      </w:r>
      <w:r w:rsidRPr="000B42ED">
        <w:rPr>
          <w:rFonts w:ascii="Calibri" w:eastAsia="Times New Roman" w:hAnsi="Calibri" w:cs="Times New Roman"/>
          <w:sz w:val="16"/>
          <w:szCs w:val="16"/>
        </w:rPr>
        <w:t xml:space="preserve"> jeżeli Beneficjent nie przewidział wniesienia przez przedsiębiorcę zabezpieczenia.</w:t>
      </w:r>
    </w:p>
  </w:footnote>
  <w:footnote w:id="4">
    <w:p w:rsidR="003C3A27" w:rsidRPr="000B42ED" w:rsidRDefault="004717B5">
      <w:pPr>
        <w:spacing w:before="0"/>
        <w:rPr>
          <w:rFonts w:ascii="Calibri" w:eastAsia="Times New Roman" w:hAnsi="Calibri" w:cs="Times New Roman"/>
          <w:sz w:val="16"/>
          <w:szCs w:val="16"/>
        </w:rPr>
      </w:pPr>
      <w:r w:rsidRPr="000B42ED">
        <w:rPr>
          <w:rFonts w:ascii="Calibri" w:hAnsi="Calibri"/>
          <w:sz w:val="16"/>
          <w:szCs w:val="16"/>
          <w:vertAlign w:val="superscript"/>
        </w:rPr>
        <w:footnoteRef/>
      </w:r>
      <w:r w:rsidR="000B42ED" w:rsidRPr="000B42E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B42ED">
        <w:rPr>
          <w:rFonts w:ascii="Calibri" w:eastAsia="Times New Roman" w:hAnsi="Calibri" w:cs="Times New Roman"/>
          <w:sz w:val="16"/>
          <w:szCs w:val="16"/>
        </w:rPr>
        <w:t>Za dzień rozpoczęcia działalności gospodarczej należy uznać dzień uzyskania wpisu do CEIDG lub KRS. W przypadku rozpoczęcia prowadzenia działalności gospodarczej z dniem rejestracji w CEIDG. W innym przypadku od dnia faktycznego rozpoczęcia prowadzenia działalności</w:t>
      </w:r>
      <w:r w:rsidR="000B42ED">
        <w:rPr>
          <w:rFonts w:ascii="Calibri" w:eastAsia="Times New Roman" w:hAnsi="Calibri" w:cs="Times New Roman"/>
          <w:sz w:val="16"/>
          <w:szCs w:val="16"/>
        </w:rPr>
        <w:t>.</w:t>
      </w:r>
    </w:p>
  </w:footnote>
  <w:footnote w:id="5">
    <w:p w:rsidR="003C3A27" w:rsidRDefault="004717B5">
      <w:pPr>
        <w:spacing w:before="0"/>
        <w:rPr>
          <w:rFonts w:ascii="Times New Roman" w:eastAsia="Times New Roman" w:hAnsi="Times New Roman" w:cs="Times New Roman"/>
          <w:sz w:val="20"/>
          <w:szCs w:val="20"/>
        </w:rPr>
      </w:pPr>
      <w:r w:rsidRPr="000B42ED">
        <w:rPr>
          <w:rFonts w:ascii="Calibri" w:hAnsi="Calibri"/>
          <w:sz w:val="16"/>
          <w:szCs w:val="16"/>
          <w:vertAlign w:val="superscript"/>
        </w:rPr>
        <w:footnoteRef/>
      </w:r>
      <w:r w:rsidR="000B42ED" w:rsidRPr="000B42E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B42ED">
        <w:rPr>
          <w:rFonts w:ascii="Calibri" w:eastAsia="Times New Roman" w:hAnsi="Calibri" w:cs="Times New Roman"/>
          <w:sz w:val="16"/>
          <w:szCs w:val="16"/>
        </w:rPr>
        <w:t>Za dzień rozpoczęcia działalności gospodarczej należy uznać dzień uzyskania wpisu do CEIDG lub KRS. W przypadku rozpoczęcia prowadzenia działalności gospodarczej z dniem rejestracji w CEIDG. W innym przypadku od dnia faktycznego rozpoczęcia prowadzenia działalności</w:t>
      </w:r>
      <w:r w:rsidR="000B42ED">
        <w:rPr>
          <w:rFonts w:ascii="Calibri" w:eastAsia="Times New Roman" w:hAnsi="Calibri" w:cs="Times New Roman"/>
          <w:sz w:val="16"/>
          <w:szCs w:val="16"/>
        </w:rPr>
        <w:t>.</w:t>
      </w:r>
    </w:p>
  </w:footnote>
  <w:footnote w:id="6">
    <w:p w:rsidR="003C3A27" w:rsidRPr="008C183C" w:rsidRDefault="004717B5">
      <w:pPr>
        <w:spacing w:before="0"/>
        <w:jc w:val="both"/>
        <w:rPr>
          <w:rFonts w:ascii="Calibri" w:eastAsia="Times New Roman" w:hAnsi="Calibri" w:cs="Times New Roman"/>
          <w:sz w:val="16"/>
          <w:szCs w:val="16"/>
        </w:rPr>
      </w:pPr>
      <w:r w:rsidRPr="008C183C">
        <w:rPr>
          <w:rFonts w:ascii="Calibri" w:hAnsi="Calibri"/>
          <w:sz w:val="16"/>
          <w:szCs w:val="16"/>
          <w:vertAlign w:val="superscript"/>
        </w:rPr>
        <w:footnoteRef/>
      </w:r>
      <w:r w:rsidR="008C183C" w:rsidRPr="008C183C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8C183C">
        <w:rPr>
          <w:rFonts w:ascii="Calibri" w:eastAsia="Times New Roman" w:hAnsi="Calibri" w:cs="Times New Roman"/>
          <w:sz w:val="16"/>
          <w:szCs w:val="16"/>
        </w:rPr>
        <w:t>Za dzień rozpoczęcia działalności gospodarczej należy uznać dzień uzyskania wpisu do CEIDG lub KRS. W przypadku rozpoczęcia prowadzenia działalności gospodarczej z dniem rejestracji w CEIDG. W innym przypadku od dnia faktycznego rozpoczęcia prowadzenia działalności.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7" w:rsidRDefault="004F7AA0" w:rsidP="004F7AA0">
    <w:pPr>
      <w:tabs>
        <w:tab w:val="left" w:pos="4678"/>
        <w:tab w:val="right" w:pos="9072"/>
      </w:tabs>
      <w:ind w:left="-567"/>
      <w:jc w:val="center"/>
    </w:pPr>
    <w:r w:rsidRPr="00E24784">
      <w:rPr>
        <w:bCs/>
        <w:noProof/>
      </w:rPr>
      <w:drawing>
        <wp:inline distT="0" distB="0" distL="0" distR="0">
          <wp:extent cx="6494400" cy="504000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4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5B"/>
    <w:multiLevelType w:val="multilevel"/>
    <w:tmpl w:val="5D0AC094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ED37E8"/>
    <w:multiLevelType w:val="multilevel"/>
    <w:tmpl w:val="EF5E90E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8958CA"/>
    <w:multiLevelType w:val="multilevel"/>
    <w:tmpl w:val="142A11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F1A5556"/>
    <w:multiLevelType w:val="multilevel"/>
    <w:tmpl w:val="F56494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3D0758"/>
    <w:multiLevelType w:val="multilevel"/>
    <w:tmpl w:val="46ACAD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Times New Roman" w:hint="default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B727A6"/>
    <w:multiLevelType w:val="multilevel"/>
    <w:tmpl w:val="94D4F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C814FE"/>
    <w:multiLevelType w:val="multilevel"/>
    <w:tmpl w:val="37C25CD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162395D"/>
    <w:multiLevelType w:val="multilevel"/>
    <w:tmpl w:val="DCB8FC4A"/>
    <w:lvl w:ilvl="0">
      <w:start w:val="1"/>
      <w:numFmt w:val="decimal"/>
      <w:lvlText w:val="%1."/>
      <w:lvlJc w:val="left"/>
      <w:pPr>
        <w:ind w:left="72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6AD4489"/>
    <w:multiLevelType w:val="multilevel"/>
    <w:tmpl w:val="E19E2D72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3C05B96"/>
    <w:multiLevelType w:val="multilevel"/>
    <w:tmpl w:val="A9B40EF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2CC2636"/>
    <w:multiLevelType w:val="multilevel"/>
    <w:tmpl w:val="1DBAD718"/>
    <w:lvl w:ilvl="0">
      <w:start w:val="1"/>
      <w:numFmt w:val="lowerLetter"/>
      <w:lvlText w:val="%1)"/>
      <w:lvlJc w:val="left"/>
      <w:pPr>
        <w:ind w:left="11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3CD166D"/>
    <w:multiLevelType w:val="multilevel"/>
    <w:tmpl w:val="0C9E70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80038CE"/>
    <w:multiLevelType w:val="multilevel"/>
    <w:tmpl w:val="E8DE4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22A7EEE"/>
    <w:multiLevelType w:val="multilevel"/>
    <w:tmpl w:val="AC861330"/>
    <w:lvl w:ilvl="0">
      <w:start w:val="5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499669F"/>
    <w:multiLevelType w:val="multilevel"/>
    <w:tmpl w:val="821A9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A27"/>
    <w:rsid w:val="00024BAB"/>
    <w:rsid w:val="000609C2"/>
    <w:rsid w:val="000B42ED"/>
    <w:rsid w:val="00311BED"/>
    <w:rsid w:val="003C3A27"/>
    <w:rsid w:val="004717B5"/>
    <w:rsid w:val="004B213E"/>
    <w:rsid w:val="004E0C62"/>
    <w:rsid w:val="004F7AA0"/>
    <w:rsid w:val="00714159"/>
    <w:rsid w:val="00783882"/>
    <w:rsid w:val="00877C52"/>
    <w:rsid w:val="008C183C"/>
    <w:rsid w:val="00C431E0"/>
    <w:rsid w:val="00D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8EA5D-2BC4-4DAA-8AC9-FA3142D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F7AA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F7AA0"/>
  </w:style>
  <w:style w:type="paragraph" w:styleId="Stopka">
    <w:name w:val="footer"/>
    <w:basedOn w:val="Normalny"/>
    <w:link w:val="StopkaZnak"/>
    <w:uiPriority w:val="99"/>
    <w:unhideWhenUsed/>
    <w:rsid w:val="004F7AA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9</cp:revision>
  <dcterms:created xsi:type="dcterms:W3CDTF">2017-12-07T13:34:00Z</dcterms:created>
  <dcterms:modified xsi:type="dcterms:W3CDTF">2018-07-20T11:00:00Z</dcterms:modified>
</cp:coreProperties>
</file>