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070E" w14:textId="467039F8" w:rsidR="00DC34B4" w:rsidRDefault="00000000" w:rsidP="00114EBE">
      <w:pPr>
        <w:pStyle w:val="Tytu"/>
        <w:spacing w:line="230" w:lineRule="auto"/>
        <w:rPr>
          <w:color w:val="3F6797"/>
          <w:w w:val="90"/>
        </w:rPr>
      </w:pPr>
      <w:r>
        <w:rPr>
          <w:color w:val="3F6797"/>
          <w:w w:val="80"/>
        </w:rPr>
        <w:t xml:space="preserve">DEKLARACJA O REZYGNACJI Z </w:t>
      </w:r>
      <w:r>
        <w:rPr>
          <w:color w:val="3F6797"/>
          <w:spacing w:val="-3"/>
          <w:w w:val="80"/>
        </w:rPr>
        <w:t xml:space="preserve">DOKONYWANIA </w:t>
      </w:r>
      <w:r>
        <w:rPr>
          <w:color w:val="3F6797"/>
          <w:spacing w:val="-4"/>
          <w:w w:val="80"/>
        </w:rPr>
        <w:t xml:space="preserve">WPŁAT </w:t>
      </w:r>
      <w:r>
        <w:rPr>
          <w:color w:val="3F6797"/>
          <w:w w:val="80"/>
        </w:rPr>
        <w:t xml:space="preserve">DO </w:t>
      </w:r>
      <w:r>
        <w:rPr>
          <w:color w:val="3F6797"/>
          <w:spacing w:val="-5"/>
          <w:w w:val="80"/>
        </w:rPr>
        <w:t xml:space="preserve">PRACOWNICZYCH </w:t>
      </w:r>
      <w:r>
        <w:rPr>
          <w:color w:val="3F6797"/>
          <w:w w:val="90"/>
        </w:rPr>
        <w:t xml:space="preserve">PLANÓW </w:t>
      </w:r>
      <w:r>
        <w:rPr>
          <w:color w:val="3F6797"/>
          <w:spacing w:val="-3"/>
          <w:w w:val="90"/>
        </w:rPr>
        <w:t xml:space="preserve">KAPITAŁOWYCH </w:t>
      </w:r>
      <w:r>
        <w:rPr>
          <w:color w:val="3F6797"/>
          <w:w w:val="90"/>
        </w:rPr>
        <w:t>(PPK)</w:t>
      </w:r>
    </w:p>
    <w:p w14:paraId="5A6CB82F" w14:textId="5EFB7C63" w:rsidR="0065595A" w:rsidRPr="0065595A" w:rsidRDefault="0065595A" w:rsidP="00114EBE">
      <w:pPr>
        <w:pStyle w:val="Tytu"/>
        <w:spacing w:line="230" w:lineRule="auto"/>
        <w:rPr>
          <w:lang w:val="uk-UA"/>
        </w:rPr>
      </w:pPr>
      <w:r>
        <w:rPr>
          <w:color w:val="3F6797"/>
          <w:w w:val="80"/>
          <w:lang w:val="uk-UA"/>
        </w:rPr>
        <w:t xml:space="preserve">Декларація про відмову </w:t>
      </w:r>
      <w:proofErr w:type="spellStart"/>
      <w:r>
        <w:rPr>
          <w:color w:val="3F6797"/>
          <w:w w:val="80"/>
          <w:lang w:val="uk-UA"/>
        </w:rPr>
        <w:t>вплат</w:t>
      </w:r>
      <w:proofErr w:type="spellEnd"/>
      <w:r>
        <w:rPr>
          <w:color w:val="3F6797"/>
          <w:w w:val="80"/>
          <w:lang w:val="uk-UA"/>
        </w:rPr>
        <w:t xml:space="preserve"> до Капітального Плану працівників(</w:t>
      </w:r>
      <w:r>
        <w:rPr>
          <w:color w:val="3F6797"/>
          <w:w w:val="80"/>
        </w:rPr>
        <w:t>PPK</w:t>
      </w:r>
      <w:r>
        <w:rPr>
          <w:color w:val="3F6797"/>
          <w:w w:val="80"/>
          <w:lang w:val="uk-UA"/>
        </w:rPr>
        <w:t>)</w:t>
      </w:r>
    </w:p>
    <w:p w14:paraId="1463B722" w14:textId="77777777" w:rsidR="005B2F1F" w:rsidRPr="0065595A" w:rsidRDefault="005B2F1F">
      <w:pPr>
        <w:pStyle w:val="Tekstpodstawowy"/>
        <w:spacing w:before="7"/>
        <w:ind w:left="0" w:firstLine="0"/>
        <w:rPr>
          <w:rFonts w:ascii="Verdana"/>
          <w:b/>
          <w:sz w:val="23"/>
          <w:lang w:val="uk-UA"/>
        </w:rPr>
      </w:pPr>
    </w:p>
    <w:p w14:paraId="57C59E5B" w14:textId="77777777" w:rsidR="00A96BB5" w:rsidRDefault="00000000" w:rsidP="005B2F1F">
      <w:pPr>
        <w:ind w:left="120" w:right="677"/>
        <w:rPr>
          <w:color w:val="3F6797"/>
          <w:sz w:val="16"/>
          <w:szCs w:val="16"/>
        </w:rPr>
      </w:pPr>
      <w:r>
        <w:rPr>
          <w:color w:val="3F6797"/>
          <w:sz w:val="24"/>
        </w:rPr>
        <w:t>Deklarację</w:t>
      </w:r>
      <w:r>
        <w:rPr>
          <w:color w:val="3F6797"/>
          <w:spacing w:val="-15"/>
          <w:sz w:val="24"/>
        </w:rPr>
        <w:t xml:space="preserve"> </w:t>
      </w:r>
      <w:r>
        <w:rPr>
          <w:color w:val="3F6797"/>
          <w:sz w:val="24"/>
        </w:rPr>
        <w:t>należy</w:t>
      </w:r>
      <w:r>
        <w:rPr>
          <w:color w:val="3F6797"/>
          <w:spacing w:val="-15"/>
          <w:sz w:val="24"/>
        </w:rPr>
        <w:t xml:space="preserve"> </w:t>
      </w:r>
      <w:r>
        <w:rPr>
          <w:color w:val="3F6797"/>
          <w:sz w:val="24"/>
        </w:rPr>
        <w:t>wypełnić</w:t>
      </w:r>
      <w:r>
        <w:rPr>
          <w:color w:val="3F6797"/>
          <w:spacing w:val="-14"/>
          <w:sz w:val="24"/>
        </w:rPr>
        <w:t xml:space="preserve"> </w:t>
      </w:r>
      <w:r>
        <w:rPr>
          <w:color w:val="3F6797"/>
          <w:sz w:val="24"/>
        </w:rPr>
        <w:t>wielkimi</w:t>
      </w:r>
      <w:r>
        <w:rPr>
          <w:color w:val="3F6797"/>
          <w:spacing w:val="-15"/>
          <w:sz w:val="24"/>
        </w:rPr>
        <w:t xml:space="preserve"> </w:t>
      </w:r>
      <w:r>
        <w:rPr>
          <w:color w:val="3F6797"/>
          <w:sz w:val="24"/>
        </w:rPr>
        <w:t>literami.</w:t>
      </w:r>
      <w:r>
        <w:rPr>
          <w:color w:val="3F6797"/>
          <w:spacing w:val="-14"/>
          <w:sz w:val="24"/>
        </w:rPr>
        <w:t xml:space="preserve"> </w:t>
      </w:r>
      <w:r>
        <w:rPr>
          <w:color w:val="3F6797"/>
          <w:sz w:val="24"/>
        </w:rPr>
        <w:t>Deklarację</w:t>
      </w:r>
      <w:r>
        <w:rPr>
          <w:color w:val="3F6797"/>
          <w:spacing w:val="-15"/>
          <w:sz w:val="24"/>
        </w:rPr>
        <w:t xml:space="preserve"> </w:t>
      </w:r>
      <w:r>
        <w:rPr>
          <w:color w:val="3F6797"/>
          <w:sz w:val="24"/>
        </w:rPr>
        <w:t>składa</w:t>
      </w:r>
      <w:r>
        <w:rPr>
          <w:color w:val="3F6797"/>
          <w:spacing w:val="-14"/>
          <w:sz w:val="24"/>
        </w:rPr>
        <w:t xml:space="preserve"> </w:t>
      </w:r>
      <w:r>
        <w:rPr>
          <w:color w:val="3F6797"/>
          <w:sz w:val="24"/>
        </w:rPr>
        <w:t>się</w:t>
      </w:r>
      <w:r>
        <w:rPr>
          <w:color w:val="3F6797"/>
          <w:spacing w:val="-15"/>
          <w:sz w:val="24"/>
        </w:rPr>
        <w:t xml:space="preserve"> </w:t>
      </w:r>
      <w:r>
        <w:rPr>
          <w:color w:val="3F6797"/>
          <w:spacing w:val="-3"/>
          <w:sz w:val="24"/>
        </w:rPr>
        <w:t xml:space="preserve">podmiotowi </w:t>
      </w:r>
      <w:r>
        <w:rPr>
          <w:color w:val="3F6797"/>
          <w:sz w:val="24"/>
        </w:rPr>
        <w:t>zatrudniając</w:t>
      </w:r>
      <w:bookmarkStart w:id="0" w:name="_bookmark0"/>
      <w:bookmarkEnd w:id="0"/>
      <w:r>
        <w:rPr>
          <w:color w:val="3F6797"/>
          <w:sz w:val="24"/>
        </w:rPr>
        <w:t>emu</w:t>
      </w:r>
      <w:hyperlink w:anchor="_bookmark1" w:history="1">
        <w:r>
          <w:rPr>
            <w:color w:val="3F6797"/>
            <w:position w:val="6"/>
            <w:sz w:val="16"/>
          </w:rPr>
          <w:t>1</w:t>
        </w:r>
      </w:hyperlink>
      <w:r w:rsidRPr="005B2F1F">
        <w:rPr>
          <w:color w:val="3F6797"/>
          <w:position w:val="6"/>
          <w:sz w:val="16"/>
          <w:szCs w:val="16"/>
        </w:rPr>
        <w:t>)</w:t>
      </w:r>
      <w:r w:rsidRPr="005B2F1F">
        <w:rPr>
          <w:color w:val="3F6797"/>
          <w:sz w:val="16"/>
          <w:szCs w:val="16"/>
        </w:rPr>
        <w:t>.</w:t>
      </w:r>
    </w:p>
    <w:p w14:paraId="36480165" w14:textId="50689915" w:rsidR="005B2F1F" w:rsidRPr="005B2F1F" w:rsidRDefault="005B2F1F" w:rsidP="005B2F1F">
      <w:pPr>
        <w:ind w:left="120" w:right="677"/>
        <w:rPr>
          <w:color w:val="3F6797"/>
          <w:sz w:val="16"/>
          <w:szCs w:val="16"/>
        </w:rPr>
      </w:pPr>
      <w:proofErr w:type="gramStart"/>
      <w:r w:rsidRPr="005B2F1F">
        <w:rPr>
          <w:color w:val="3F6797"/>
          <w:sz w:val="16"/>
          <w:szCs w:val="16"/>
        </w:rPr>
        <w:t>(</w:t>
      </w:r>
      <w:r w:rsidRPr="005B2F1F">
        <w:rPr>
          <w:sz w:val="16"/>
          <w:szCs w:val="16"/>
        </w:rPr>
        <w:t xml:space="preserve"> </w:t>
      </w:r>
      <w:proofErr w:type="spellStart"/>
      <w:r w:rsidRPr="005B2F1F">
        <w:rPr>
          <w:color w:val="3F6797"/>
          <w:sz w:val="16"/>
          <w:szCs w:val="16"/>
        </w:rPr>
        <w:t>Декларація</w:t>
      </w:r>
      <w:proofErr w:type="spellEnd"/>
      <w:proofErr w:type="gramEnd"/>
      <w:r w:rsidRPr="005B2F1F">
        <w:rPr>
          <w:color w:val="3F6797"/>
          <w:sz w:val="16"/>
          <w:szCs w:val="16"/>
        </w:rPr>
        <w:t xml:space="preserve"> </w:t>
      </w:r>
      <w:proofErr w:type="spellStart"/>
      <w:r w:rsidRPr="005B2F1F">
        <w:rPr>
          <w:color w:val="3F6797"/>
          <w:sz w:val="16"/>
          <w:szCs w:val="16"/>
        </w:rPr>
        <w:t>заповнюється</w:t>
      </w:r>
      <w:proofErr w:type="spellEnd"/>
      <w:r w:rsidRPr="005B2F1F">
        <w:rPr>
          <w:color w:val="3F6797"/>
          <w:sz w:val="16"/>
          <w:szCs w:val="16"/>
        </w:rPr>
        <w:t xml:space="preserve"> </w:t>
      </w:r>
      <w:proofErr w:type="spellStart"/>
      <w:r w:rsidRPr="005B2F1F">
        <w:rPr>
          <w:color w:val="3F6797"/>
          <w:sz w:val="16"/>
          <w:szCs w:val="16"/>
        </w:rPr>
        <w:t>великими</w:t>
      </w:r>
      <w:proofErr w:type="spellEnd"/>
      <w:r w:rsidRPr="005B2F1F">
        <w:rPr>
          <w:color w:val="3F6797"/>
          <w:sz w:val="16"/>
          <w:szCs w:val="16"/>
        </w:rPr>
        <w:t xml:space="preserve"> </w:t>
      </w:r>
      <w:proofErr w:type="spellStart"/>
      <w:r w:rsidRPr="005B2F1F">
        <w:rPr>
          <w:color w:val="3F6797"/>
          <w:sz w:val="16"/>
          <w:szCs w:val="16"/>
        </w:rPr>
        <w:t>літерами</w:t>
      </w:r>
      <w:proofErr w:type="spellEnd"/>
      <w:r w:rsidRPr="005B2F1F">
        <w:rPr>
          <w:color w:val="3F6797"/>
          <w:sz w:val="16"/>
          <w:szCs w:val="16"/>
        </w:rPr>
        <w:t xml:space="preserve">. </w:t>
      </w:r>
      <w:proofErr w:type="spellStart"/>
      <w:r w:rsidRPr="005B2F1F">
        <w:rPr>
          <w:color w:val="3F6797"/>
          <w:sz w:val="16"/>
          <w:szCs w:val="16"/>
        </w:rPr>
        <w:t>Декларація</w:t>
      </w:r>
      <w:proofErr w:type="spellEnd"/>
      <w:r w:rsidRPr="005B2F1F">
        <w:rPr>
          <w:color w:val="3F6797"/>
          <w:sz w:val="16"/>
          <w:szCs w:val="16"/>
        </w:rPr>
        <w:t xml:space="preserve"> </w:t>
      </w:r>
      <w:proofErr w:type="spellStart"/>
      <w:r w:rsidRPr="005B2F1F">
        <w:rPr>
          <w:color w:val="3F6797"/>
          <w:sz w:val="16"/>
          <w:szCs w:val="16"/>
        </w:rPr>
        <w:t>складається</w:t>
      </w:r>
      <w:proofErr w:type="spellEnd"/>
      <w:r w:rsidRPr="005B2F1F">
        <w:rPr>
          <w:color w:val="3F6797"/>
          <w:sz w:val="16"/>
          <w:szCs w:val="16"/>
        </w:rPr>
        <w:t xml:space="preserve"> </w:t>
      </w:r>
      <w:proofErr w:type="spellStart"/>
      <w:r w:rsidRPr="005B2F1F">
        <w:rPr>
          <w:color w:val="3F6797"/>
          <w:sz w:val="16"/>
          <w:szCs w:val="16"/>
        </w:rPr>
        <w:t>на</w:t>
      </w:r>
      <w:proofErr w:type="spellEnd"/>
      <w:r w:rsidRPr="005B2F1F">
        <w:rPr>
          <w:color w:val="3F6797"/>
          <w:sz w:val="16"/>
          <w:szCs w:val="16"/>
        </w:rPr>
        <w:t xml:space="preserve"> </w:t>
      </w:r>
      <w:proofErr w:type="spellStart"/>
      <w:r w:rsidRPr="005B2F1F">
        <w:rPr>
          <w:color w:val="3F6797"/>
          <w:sz w:val="16"/>
          <w:szCs w:val="16"/>
        </w:rPr>
        <w:t>юридичну</w:t>
      </w:r>
      <w:proofErr w:type="spellEnd"/>
      <w:r w:rsidRPr="005B2F1F">
        <w:rPr>
          <w:color w:val="3F6797"/>
          <w:sz w:val="16"/>
          <w:szCs w:val="16"/>
        </w:rPr>
        <w:t xml:space="preserve"> </w:t>
      </w:r>
      <w:proofErr w:type="spellStart"/>
      <w:r w:rsidRPr="005B2F1F">
        <w:rPr>
          <w:color w:val="3F6797"/>
          <w:sz w:val="16"/>
          <w:szCs w:val="16"/>
        </w:rPr>
        <w:t>особу</w:t>
      </w:r>
      <w:proofErr w:type="spellEnd"/>
    </w:p>
    <w:p w14:paraId="708E6280" w14:textId="036A5A35" w:rsidR="00DC34B4" w:rsidRPr="005B2F1F" w:rsidRDefault="005B2F1F" w:rsidP="005B2F1F">
      <w:pPr>
        <w:ind w:left="120" w:right="677"/>
        <w:rPr>
          <w:sz w:val="16"/>
          <w:szCs w:val="16"/>
        </w:rPr>
      </w:pPr>
      <w:proofErr w:type="spellStart"/>
      <w:r w:rsidRPr="005B2F1F">
        <w:rPr>
          <w:color w:val="3F6797"/>
          <w:sz w:val="16"/>
          <w:szCs w:val="16"/>
        </w:rPr>
        <w:t>роботодавець</w:t>
      </w:r>
      <w:proofErr w:type="spellEnd"/>
      <w:r w:rsidRPr="005B2F1F">
        <w:rPr>
          <w:color w:val="3F6797"/>
          <w:sz w:val="16"/>
          <w:szCs w:val="16"/>
        </w:rPr>
        <w:t>.</w:t>
      </w:r>
      <w:r w:rsidRPr="005B2F1F">
        <w:rPr>
          <w:color w:val="3F6797"/>
          <w:sz w:val="16"/>
          <w:szCs w:val="16"/>
        </w:rPr>
        <w:t>)</w:t>
      </w:r>
    </w:p>
    <w:p w14:paraId="2165AE1B" w14:textId="77777777" w:rsidR="00DC34B4" w:rsidRDefault="00DC34B4">
      <w:pPr>
        <w:pStyle w:val="Tekstpodstawowy"/>
        <w:spacing w:before="10"/>
        <w:ind w:left="0" w:firstLine="0"/>
        <w:rPr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591"/>
      </w:tblGrid>
      <w:tr w:rsidR="00DC34B4" w14:paraId="0A932F05" w14:textId="77777777">
        <w:trPr>
          <w:trHeight w:val="393"/>
        </w:trPr>
        <w:tc>
          <w:tcPr>
            <w:tcW w:w="9038" w:type="dxa"/>
            <w:gridSpan w:val="2"/>
          </w:tcPr>
          <w:p w14:paraId="54D500F9" w14:textId="2E9648EC" w:rsidR="00DC34B4" w:rsidRDefault="00000000">
            <w:pPr>
              <w:pStyle w:val="TableParagraph"/>
              <w:spacing w:before="8"/>
              <w:ind w:left="76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w w:val="90"/>
                <w:sz w:val="24"/>
              </w:rPr>
              <w:t>1. Dane dotyczące uczestnika PPK</w:t>
            </w:r>
            <w:r w:rsidR="00A96BB5">
              <w:rPr>
                <w:rFonts w:ascii="Verdana" w:hAnsi="Verdana"/>
                <w:b/>
                <w:w w:val="90"/>
                <w:sz w:val="24"/>
                <w:lang w:val="uk-UA"/>
              </w:rPr>
              <w:t xml:space="preserve"> </w:t>
            </w:r>
            <w:r w:rsidR="00A96BB5" w:rsidRPr="00A96BB5">
              <w:rPr>
                <w:rFonts w:ascii="Verdana" w:hAnsi="Verdana"/>
                <w:b/>
                <w:w w:val="90"/>
                <w:sz w:val="16"/>
                <w:szCs w:val="16"/>
              </w:rPr>
              <w:t>(</w:t>
            </w:r>
            <w:r w:rsidR="00A96BB5" w:rsidRPr="00A96BB5">
              <w:rPr>
                <w:rFonts w:ascii="Verdana" w:hAnsi="Verdana"/>
                <w:b/>
                <w:w w:val="90"/>
                <w:sz w:val="16"/>
                <w:szCs w:val="16"/>
                <w:lang w:val="uk-UA"/>
              </w:rPr>
              <w:t xml:space="preserve">Дані учасника </w:t>
            </w:r>
            <w:r w:rsidR="00A96BB5" w:rsidRPr="00A96BB5">
              <w:rPr>
                <w:rFonts w:ascii="Verdana" w:hAnsi="Verdana"/>
                <w:b/>
                <w:w w:val="90"/>
                <w:sz w:val="16"/>
                <w:szCs w:val="16"/>
              </w:rPr>
              <w:t>PPK</w:t>
            </w:r>
            <w:r w:rsidR="00A96BB5" w:rsidRPr="00A96BB5">
              <w:rPr>
                <w:rFonts w:ascii="Verdana" w:hAnsi="Verdana"/>
                <w:b/>
                <w:w w:val="90"/>
                <w:sz w:val="16"/>
                <w:szCs w:val="16"/>
              </w:rPr>
              <w:t>)</w:t>
            </w:r>
          </w:p>
        </w:tc>
      </w:tr>
      <w:tr w:rsidR="00DC34B4" w14:paraId="40842BDC" w14:textId="77777777">
        <w:trPr>
          <w:trHeight w:val="393"/>
        </w:trPr>
        <w:tc>
          <w:tcPr>
            <w:tcW w:w="4447" w:type="dxa"/>
          </w:tcPr>
          <w:p w14:paraId="4B7F8F22" w14:textId="582D6C64" w:rsidR="00DC34B4" w:rsidRPr="00A96BB5" w:rsidRDefault="00000000">
            <w:pPr>
              <w:pStyle w:val="TableParagraph"/>
              <w:spacing w:before="45"/>
              <w:ind w:left="76"/>
              <w:rPr>
                <w:sz w:val="20"/>
                <w:lang w:val="uk-UA"/>
              </w:rPr>
            </w:pPr>
            <w:r>
              <w:rPr>
                <w:rFonts w:ascii="Verdana" w:hAnsi="Verdana"/>
                <w:b/>
                <w:sz w:val="20"/>
              </w:rPr>
              <w:t xml:space="preserve">Imię </w:t>
            </w:r>
            <w:r>
              <w:rPr>
                <w:sz w:val="20"/>
              </w:rPr>
              <w:t>(imiona)</w:t>
            </w:r>
            <w:r w:rsidR="00A96BB5">
              <w:rPr>
                <w:sz w:val="20"/>
                <w:lang w:val="uk-UA"/>
              </w:rPr>
              <w:t xml:space="preserve"> </w:t>
            </w:r>
            <w:r w:rsidR="00A96BB5" w:rsidRPr="00A96BB5">
              <w:rPr>
                <w:sz w:val="16"/>
                <w:szCs w:val="16"/>
                <w:lang w:val="uk-UA"/>
              </w:rPr>
              <w:t>(Ім’я)</w:t>
            </w:r>
          </w:p>
        </w:tc>
        <w:tc>
          <w:tcPr>
            <w:tcW w:w="4591" w:type="dxa"/>
          </w:tcPr>
          <w:p w14:paraId="77A2EDA8" w14:textId="77777777" w:rsidR="00DC34B4" w:rsidRDefault="00DC34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34B4" w14:paraId="086D9D4B" w14:textId="77777777">
        <w:trPr>
          <w:trHeight w:val="393"/>
        </w:trPr>
        <w:tc>
          <w:tcPr>
            <w:tcW w:w="4447" w:type="dxa"/>
          </w:tcPr>
          <w:p w14:paraId="29936B11" w14:textId="2CCFA157" w:rsidR="00DC34B4" w:rsidRPr="00A96BB5" w:rsidRDefault="00000000">
            <w:pPr>
              <w:pStyle w:val="TableParagraph"/>
              <w:spacing w:before="42"/>
              <w:ind w:left="76"/>
              <w:rPr>
                <w:rFonts w:ascii="Verdana"/>
                <w:b/>
                <w:sz w:val="20"/>
                <w:lang w:val="uk-UA"/>
              </w:rPr>
            </w:pPr>
            <w:r>
              <w:rPr>
                <w:rFonts w:ascii="Verdana"/>
                <w:b/>
                <w:w w:val="90"/>
                <w:sz w:val="20"/>
              </w:rPr>
              <w:t>Nazwisko</w:t>
            </w:r>
            <w:r w:rsidR="00A96BB5">
              <w:rPr>
                <w:rFonts w:ascii="Verdana"/>
                <w:b/>
                <w:w w:val="90"/>
                <w:sz w:val="20"/>
                <w:lang w:val="uk-UA"/>
              </w:rPr>
              <w:t xml:space="preserve"> </w:t>
            </w:r>
            <w:r w:rsidR="00A96BB5" w:rsidRPr="00A96BB5">
              <w:rPr>
                <w:rFonts w:ascii="Verdana"/>
                <w:bCs/>
                <w:w w:val="90"/>
                <w:sz w:val="16"/>
                <w:szCs w:val="16"/>
                <w:lang w:val="uk-UA"/>
              </w:rPr>
              <w:t>(</w:t>
            </w:r>
            <w:r w:rsidR="00A96BB5" w:rsidRPr="00A96BB5">
              <w:rPr>
                <w:rFonts w:ascii="Verdana"/>
                <w:bCs/>
                <w:w w:val="90"/>
                <w:sz w:val="16"/>
                <w:szCs w:val="16"/>
                <w:lang w:val="uk-UA"/>
              </w:rPr>
              <w:t>Прізвище</w:t>
            </w:r>
            <w:r w:rsidR="00A96BB5" w:rsidRPr="00A96BB5">
              <w:rPr>
                <w:rFonts w:ascii="Verdana"/>
                <w:bCs/>
                <w:w w:val="90"/>
                <w:sz w:val="16"/>
                <w:szCs w:val="16"/>
                <w:lang w:val="uk-UA"/>
              </w:rPr>
              <w:t>)</w:t>
            </w:r>
          </w:p>
        </w:tc>
        <w:tc>
          <w:tcPr>
            <w:tcW w:w="4591" w:type="dxa"/>
          </w:tcPr>
          <w:p w14:paraId="177F4458" w14:textId="77777777" w:rsidR="00DC34B4" w:rsidRDefault="00DC34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34B4" w14:paraId="4AD8B0B8" w14:textId="77777777">
        <w:trPr>
          <w:trHeight w:val="900"/>
        </w:trPr>
        <w:tc>
          <w:tcPr>
            <w:tcW w:w="4447" w:type="dxa"/>
          </w:tcPr>
          <w:p w14:paraId="7037F7FF" w14:textId="577ED5A8" w:rsidR="00DC34B4" w:rsidRPr="00A96BB5" w:rsidRDefault="00000000">
            <w:pPr>
              <w:pStyle w:val="TableParagraph"/>
              <w:spacing w:before="58" w:line="268" w:lineRule="auto"/>
              <w:ind w:left="76" w:right="931"/>
              <w:rPr>
                <w:sz w:val="20"/>
                <w:lang w:val="uk-UA"/>
              </w:rPr>
            </w:pPr>
            <w:r>
              <w:rPr>
                <w:rFonts w:ascii="Verdana" w:hAnsi="Verdana"/>
                <w:b/>
                <w:sz w:val="20"/>
              </w:rPr>
              <w:t>Numer PESEL</w:t>
            </w:r>
            <w:r>
              <w:rPr>
                <w:sz w:val="20"/>
              </w:rPr>
              <w:t>, a w przypadku osób nieposiadających numeru PESEL data urodzenia</w:t>
            </w:r>
            <w:r w:rsidR="00A96BB5">
              <w:rPr>
                <w:sz w:val="20"/>
                <w:lang w:val="uk-UA"/>
              </w:rPr>
              <w:t xml:space="preserve"> </w:t>
            </w:r>
            <w:r w:rsidR="00A96BB5" w:rsidRPr="00A96BB5">
              <w:rPr>
                <w:sz w:val="16"/>
                <w:szCs w:val="16"/>
                <w:lang w:val="uk-UA"/>
              </w:rPr>
              <w:t>(</w:t>
            </w:r>
            <w:proofErr w:type="spellStart"/>
            <w:r w:rsidR="00A96BB5" w:rsidRPr="00A96BB5">
              <w:rPr>
                <w:sz w:val="16"/>
                <w:szCs w:val="16"/>
                <w:lang w:val="uk-UA"/>
              </w:rPr>
              <w:t>Песель</w:t>
            </w:r>
            <w:proofErr w:type="spellEnd"/>
            <w:r w:rsidR="00A96BB5" w:rsidRPr="00A96BB5">
              <w:rPr>
                <w:sz w:val="16"/>
                <w:szCs w:val="16"/>
                <w:lang w:val="uk-UA"/>
              </w:rPr>
              <w:t xml:space="preserve">, у випадку відсутності номеру </w:t>
            </w:r>
            <w:proofErr w:type="spellStart"/>
            <w:r w:rsidR="00A96BB5" w:rsidRPr="00A96BB5">
              <w:rPr>
                <w:sz w:val="16"/>
                <w:szCs w:val="16"/>
                <w:lang w:val="uk-UA"/>
              </w:rPr>
              <w:t>песель</w:t>
            </w:r>
            <w:proofErr w:type="spellEnd"/>
            <w:r w:rsidR="00A96BB5" w:rsidRPr="00A96BB5">
              <w:rPr>
                <w:sz w:val="16"/>
                <w:szCs w:val="16"/>
                <w:lang w:val="uk-UA"/>
              </w:rPr>
              <w:t xml:space="preserve"> дата народження)</w:t>
            </w:r>
          </w:p>
        </w:tc>
        <w:tc>
          <w:tcPr>
            <w:tcW w:w="4591" w:type="dxa"/>
          </w:tcPr>
          <w:p w14:paraId="2E31E2DB" w14:textId="77777777" w:rsidR="00DC34B4" w:rsidRDefault="00DC34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34B4" w14:paraId="136C4EB5" w14:textId="77777777">
        <w:trPr>
          <w:trHeight w:val="1159"/>
        </w:trPr>
        <w:tc>
          <w:tcPr>
            <w:tcW w:w="4447" w:type="dxa"/>
          </w:tcPr>
          <w:p w14:paraId="76004F6B" w14:textId="13230EF0" w:rsidR="00DC34B4" w:rsidRPr="00A96BB5" w:rsidRDefault="00000000">
            <w:pPr>
              <w:pStyle w:val="TableParagraph"/>
              <w:spacing w:before="48" w:line="259" w:lineRule="auto"/>
              <w:ind w:left="76" w:right="72"/>
              <w:rPr>
                <w:sz w:val="20"/>
                <w:lang w:val="uk-UA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 xml:space="preserve">Seria i numer dowodu osobistego lub numer </w:t>
            </w:r>
            <w:r>
              <w:rPr>
                <w:rFonts w:ascii="Verdana" w:hAnsi="Verdana"/>
                <w:b/>
                <w:sz w:val="20"/>
              </w:rPr>
              <w:t xml:space="preserve">paszportu </w:t>
            </w:r>
            <w:r>
              <w:rPr>
                <w:sz w:val="20"/>
              </w:rPr>
              <w:t xml:space="preserve">albo </w:t>
            </w:r>
            <w:r>
              <w:rPr>
                <w:rFonts w:ascii="Verdana" w:hAnsi="Verdana"/>
                <w:b/>
                <w:sz w:val="20"/>
              </w:rPr>
              <w:t xml:space="preserve">innego dokumentu </w:t>
            </w:r>
            <w:r>
              <w:rPr>
                <w:rFonts w:ascii="Verdana" w:hAnsi="Verdana"/>
                <w:b/>
                <w:w w:val="90"/>
                <w:sz w:val="20"/>
              </w:rPr>
              <w:t>potwierdzającego</w:t>
            </w:r>
            <w:r>
              <w:rPr>
                <w:rFonts w:ascii="Verdana" w:hAnsi="Verdana"/>
                <w:b/>
                <w:spacing w:val="-41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</w:rPr>
              <w:t>tożsamość</w:t>
            </w:r>
            <w:r>
              <w:rPr>
                <w:rFonts w:ascii="Verdana" w:hAnsi="Verdana"/>
                <w:b/>
                <w:spacing w:val="-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</w:t>
            </w:r>
            <w:r>
              <w:rPr>
                <w:spacing w:val="-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przypadku</w:t>
            </w:r>
            <w:r>
              <w:rPr>
                <w:spacing w:val="-31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 xml:space="preserve">osób </w:t>
            </w:r>
            <w:r>
              <w:rPr>
                <w:sz w:val="20"/>
              </w:rPr>
              <w:t>nieposiadających obywatelstwa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polskiego</w:t>
            </w:r>
            <w:r w:rsidR="00A96BB5">
              <w:rPr>
                <w:sz w:val="20"/>
                <w:lang w:val="uk-UA"/>
              </w:rPr>
              <w:t xml:space="preserve"> </w:t>
            </w:r>
            <w:r w:rsidR="00A96BB5" w:rsidRPr="00A96BB5">
              <w:rPr>
                <w:sz w:val="16"/>
                <w:szCs w:val="16"/>
                <w:lang w:val="uk-UA"/>
              </w:rPr>
              <w:t xml:space="preserve">(Серія і номер паспорту або </w:t>
            </w:r>
            <w:r w:rsidR="00A96BB5" w:rsidRPr="00A96BB5">
              <w:rPr>
                <w:sz w:val="16"/>
                <w:szCs w:val="16"/>
              </w:rPr>
              <w:t xml:space="preserve">ID </w:t>
            </w:r>
            <w:r w:rsidR="00A96BB5" w:rsidRPr="00A96BB5">
              <w:rPr>
                <w:sz w:val="16"/>
                <w:szCs w:val="16"/>
                <w:lang w:val="uk-UA"/>
              </w:rPr>
              <w:t>картки)</w:t>
            </w:r>
          </w:p>
        </w:tc>
        <w:tc>
          <w:tcPr>
            <w:tcW w:w="4591" w:type="dxa"/>
          </w:tcPr>
          <w:p w14:paraId="04F3AE24" w14:textId="77777777" w:rsidR="00DC34B4" w:rsidRDefault="00DC34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34B4" w14:paraId="4A5BE426" w14:textId="77777777">
        <w:trPr>
          <w:trHeight w:val="393"/>
        </w:trPr>
        <w:tc>
          <w:tcPr>
            <w:tcW w:w="9038" w:type="dxa"/>
            <w:gridSpan w:val="2"/>
          </w:tcPr>
          <w:p w14:paraId="3D142F00" w14:textId="175F0836" w:rsidR="00DC34B4" w:rsidRPr="00A96BB5" w:rsidRDefault="00000000">
            <w:pPr>
              <w:pStyle w:val="TableParagraph"/>
              <w:spacing w:before="18"/>
              <w:ind w:left="76"/>
              <w:rPr>
                <w:rFonts w:ascii="Verdana" w:hAnsi="Verdana"/>
                <w:b/>
                <w:sz w:val="24"/>
                <w:lang w:val="uk-UA"/>
              </w:rPr>
            </w:pPr>
            <w:r>
              <w:rPr>
                <w:rFonts w:ascii="Verdana" w:hAnsi="Verdana"/>
                <w:b/>
                <w:w w:val="90"/>
                <w:sz w:val="24"/>
              </w:rPr>
              <w:t>2. Nazwa podmiotu zatrudniającego</w:t>
            </w:r>
            <w:r w:rsidR="00A96BB5">
              <w:rPr>
                <w:rFonts w:ascii="Verdana" w:hAnsi="Verdana"/>
                <w:b/>
                <w:w w:val="90"/>
                <w:sz w:val="24"/>
                <w:lang w:val="uk-UA"/>
              </w:rPr>
              <w:t xml:space="preserve"> </w:t>
            </w:r>
            <w:r w:rsidR="00A96BB5" w:rsidRPr="00A96BB5">
              <w:rPr>
                <w:rFonts w:ascii="Verdana" w:hAnsi="Verdana"/>
                <w:b/>
                <w:w w:val="90"/>
                <w:sz w:val="16"/>
                <w:szCs w:val="16"/>
                <w:lang w:val="uk-UA"/>
              </w:rPr>
              <w:t>(Назва організації роботодавця)</w:t>
            </w:r>
          </w:p>
        </w:tc>
      </w:tr>
      <w:tr w:rsidR="00DC34B4" w14:paraId="055D415F" w14:textId="77777777">
        <w:trPr>
          <w:trHeight w:val="674"/>
        </w:trPr>
        <w:tc>
          <w:tcPr>
            <w:tcW w:w="9038" w:type="dxa"/>
            <w:gridSpan w:val="2"/>
          </w:tcPr>
          <w:p w14:paraId="424C54C7" w14:textId="77777777" w:rsidR="00DC34B4" w:rsidRDefault="00DC34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34B4" w14:paraId="7F29946B" w14:textId="77777777">
        <w:trPr>
          <w:trHeight w:val="393"/>
        </w:trPr>
        <w:tc>
          <w:tcPr>
            <w:tcW w:w="9038" w:type="dxa"/>
            <w:gridSpan w:val="2"/>
          </w:tcPr>
          <w:p w14:paraId="65A17C47" w14:textId="4A6D81A3" w:rsidR="00DC34B4" w:rsidRPr="00A96BB5" w:rsidRDefault="00000000">
            <w:pPr>
              <w:pStyle w:val="TableParagraph"/>
              <w:spacing w:before="10"/>
              <w:ind w:left="76"/>
              <w:rPr>
                <w:rFonts w:ascii="Verdana" w:hAnsi="Verdana"/>
                <w:b/>
                <w:sz w:val="24"/>
                <w:lang w:val="uk-UA"/>
              </w:rPr>
            </w:pPr>
            <w:r>
              <w:rPr>
                <w:rFonts w:ascii="Verdana" w:hAnsi="Verdana"/>
                <w:b/>
                <w:w w:val="90"/>
                <w:sz w:val="24"/>
              </w:rPr>
              <w:t>3. Oświadczenie uczestnika PPK</w:t>
            </w:r>
            <w:r w:rsidR="00A96BB5">
              <w:rPr>
                <w:rFonts w:ascii="Verdana" w:hAnsi="Verdana"/>
                <w:b/>
                <w:w w:val="90"/>
                <w:sz w:val="24"/>
                <w:lang w:val="uk-UA"/>
              </w:rPr>
              <w:t xml:space="preserve"> </w:t>
            </w:r>
            <w:r w:rsidR="00A96BB5" w:rsidRPr="00A96BB5">
              <w:rPr>
                <w:rFonts w:ascii="Verdana" w:hAnsi="Verdana"/>
                <w:b/>
                <w:w w:val="90"/>
                <w:sz w:val="16"/>
                <w:szCs w:val="16"/>
                <w:lang w:val="uk-UA"/>
              </w:rPr>
              <w:t xml:space="preserve">(Заява учасника </w:t>
            </w:r>
            <w:r w:rsidR="00A96BB5" w:rsidRPr="00A96BB5">
              <w:rPr>
                <w:rFonts w:ascii="Verdana" w:hAnsi="Verdana"/>
                <w:b/>
                <w:w w:val="90"/>
                <w:sz w:val="16"/>
                <w:szCs w:val="16"/>
              </w:rPr>
              <w:t>PPK</w:t>
            </w:r>
            <w:r w:rsidR="00A96BB5" w:rsidRPr="00A96BB5">
              <w:rPr>
                <w:rFonts w:ascii="Verdana" w:hAnsi="Verdana"/>
                <w:b/>
                <w:w w:val="90"/>
                <w:sz w:val="16"/>
                <w:szCs w:val="16"/>
                <w:lang w:val="uk-UA"/>
              </w:rPr>
              <w:t>)</w:t>
            </w:r>
          </w:p>
        </w:tc>
      </w:tr>
      <w:tr w:rsidR="00DC34B4" w14:paraId="6CA4BB71" w14:textId="77777777">
        <w:trPr>
          <w:trHeight w:val="4579"/>
        </w:trPr>
        <w:tc>
          <w:tcPr>
            <w:tcW w:w="9038" w:type="dxa"/>
            <w:gridSpan w:val="2"/>
          </w:tcPr>
          <w:p w14:paraId="792FCAE6" w14:textId="47BE42D7" w:rsidR="00DC34B4" w:rsidRDefault="00000000">
            <w:pPr>
              <w:pStyle w:val="TableParagraph"/>
              <w:spacing w:before="60" w:line="268" w:lineRule="auto"/>
              <w:ind w:left="76"/>
              <w:rPr>
                <w:sz w:val="20"/>
              </w:rPr>
            </w:pPr>
            <w:r>
              <w:rPr>
                <w:sz w:val="20"/>
              </w:rPr>
              <w:t>Oświadczam, że rezygnuję z dokonywania wpłat do PPK oraz posiadam wiedzę o konsekwencjach złożenia niniejszej deklaracji, w tym:</w:t>
            </w:r>
          </w:p>
          <w:p w14:paraId="6917195B" w14:textId="7BAA0451" w:rsidR="00A96BB5" w:rsidRPr="00A96BB5" w:rsidRDefault="00A96BB5">
            <w:pPr>
              <w:pStyle w:val="TableParagraph"/>
              <w:spacing w:before="60" w:line="268" w:lineRule="auto"/>
              <w:ind w:left="76"/>
              <w:rPr>
                <w:sz w:val="16"/>
                <w:szCs w:val="16"/>
                <w:lang w:val="uk-UA"/>
              </w:rPr>
            </w:pPr>
            <w:r w:rsidRPr="00A96BB5">
              <w:rPr>
                <w:sz w:val="16"/>
                <w:szCs w:val="16"/>
                <w:lang w:val="uk-UA"/>
              </w:rPr>
              <w:t>(</w:t>
            </w:r>
            <w:r w:rsidRPr="00A96BB5">
              <w:rPr>
                <w:sz w:val="16"/>
                <w:szCs w:val="16"/>
                <w:lang w:val="uk-UA"/>
              </w:rPr>
              <w:t>Я заявляю, що відмовляюся від здійснення платежів до PPK, і мені відомо про наслідки подання цієї заяви, зокрема:</w:t>
            </w:r>
            <w:r w:rsidRPr="00A96BB5">
              <w:rPr>
                <w:sz w:val="16"/>
                <w:szCs w:val="16"/>
                <w:lang w:val="uk-UA"/>
              </w:rPr>
              <w:t>)</w:t>
            </w:r>
          </w:p>
          <w:p w14:paraId="3987C77A" w14:textId="668A4206" w:rsidR="00DC34B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17"/>
              </w:tabs>
              <w:spacing w:line="268" w:lineRule="auto"/>
              <w:ind w:left="736" w:right="203" w:firstLine="0"/>
              <w:rPr>
                <w:sz w:val="20"/>
              </w:rPr>
            </w:pPr>
            <w:r>
              <w:rPr>
                <w:sz w:val="20"/>
              </w:rPr>
              <w:t>nieotrzymania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wpłaty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powitalnej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wysokości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należnej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uczestnikom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PPK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(dotyczy uczestnika PPK, który nie nabył uprawnienia do wpłaty powitalnej przed złożeniem deklaracji);</w:t>
            </w:r>
          </w:p>
          <w:p w14:paraId="6113C69B" w14:textId="78BF75F8" w:rsidR="00A96BB5" w:rsidRPr="00A96BB5" w:rsidRDefault="00A96BB5" w:rsidP="00A96BB5">
            <w:pPr>
              <w:pStyle w:val="TableParagraph"/>
              <w:tabs>
                <w:tab w:val="left" w:pos="917"/>
              </w:tabs>
              <w:spacing w:line="268" w:lineRule="auto"/>
              <w:ind w:left="736" w:right="203"/>
              <w:rPr>
                <w:sz w:val="16"/>
                <w:szCs w:val="16"/>
                <w:lang w:val="uk-UA"/>
              </w:rPr>
            </w:pPr>
            <w:r w:rsidRPr="00A96BB5">
              <w:rPr>
                <w:sz w:val="16"/>
                <w:szCs w:val="16"/>
                <w:lang w:val="uk-UA"/>
              </w:rPr>
              <w:t>(</w:t>
            </w:r>
            <w:r w:rsidRPr="00A96BB5">
              <w:rPr>
                <w:sz w:val="16"/>
                <w:szCs w:val="16"/>
                <w:lang w:val="uk-UA"/>
              </w:rPr>
              <w:t>неотримання вітального внеску в розмірі 250 злотих з вини учасників PPK (стосується учасника PPK, який не набув права на вітальний внесок до подання декларації);</w:t>
            </w:r>
            <w:r w:rsidRPr="00A96BB5">
              <w:rPr>
                <w:sz w:val="16"/>
                <w:szCs w:val="16"/>
                <w:lang w:val="uk-UA"/>
              </w:rPr>
              <w:t>)</w:t>
            </w:r>
          </w:p>
          <w:p w14:paraId="28FC58C8" w14:textId="17403ACB" w:rsidR="00DC34B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45"/>
              </w:tabs>
              <w:spacing w:line="268" w:lineRule="auto"/>
              <w:ind w:left="736" w:right="353" w:firstLine="0"/>
              <w:rPr>
                <w:sz w:val="20"/>
              </w:rPr>
            </w:pPr>
            <w:r>
              <w:rPr>
                <w:sz w:val="20"/>
              </w:rPr>
              <w:t>nieotrzymywania dopłat rocznych do PPK w wysokości 240 zł, należnych uczestnikom PPK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spełnieniu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warunków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określonych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ustawy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października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o </w:t>
            </w:r>
            <w:r>
              <w:rPr>
                <w:sz w:val="20"/>
              </w:rPr>
              <w:t>pracowniczych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planach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kapitałowych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(Dz.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poz.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2215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zm.);</w:t>
            </w:r>
          </w:p>
          <w:p w14:paraId="161C3B91" w14:textId="7D8FBCA1" w:rsidR="00A96BB5" w:rsidRPr="00114EBE" w:rsidRDefault="00A96BB5" w:rsidP="00A96BB5">
            <w:pPr>
              <w:pStyle w:val="TableParagraph"/>
              <w:tabs>
                <w:tab w:val="left" w:pos="945"/>
              </w:tabs>
              <w:spacing w:line="268" w:lineRule="auto"/>
              <w:ind w:left="736" w:right="353"/>
              <w:rPr>
                <w:sz w:val="16"/>
                <w:szCs w:val="16"/>
                <w:lang w:val="uk-UA"/>
              </w:rPr>
            </w:pPr>
            <w:r w:rsidRPr="00114EBE">
              <w:rPr>
                <w:sz w:val="16"/>
                <w:szCs w:val="16"/>
                <w:lang w:val="uk-UA"/>
              </w:rPr>
              <w:t>(</w:t>
            </w:r>
            <w:r w:rsidR="00114EBE" w:rsidRPr="00114EBE">
              <w:rPr>
                <w:sz w:val="16"/>
                <w:szCs w:val="16"/>
                <w:lang w:val="uk-UA"/>
              </w:rPr>
              <w:t>неотримання щорічних внесків до PPK у розмірі 240 злотих, належних учасникам PPK після виконання умов, встановлених ст. 32 Закону від 4 жовтня 2018 року про плани капітального капіталу працівників (Законодавчий вісник, пункт 2215, зі змінами);</w:t>
            </w:r>
            <w:r w:rsidRPr="00114EBE">
              <w:rPr>
                <w:sz w:val="16"/>
                <w:szCs w:val="16"/>
                <w:lang w:val="uk-UA"/>
              </w:rPr>
              <w:t>)</w:t>
            </w:r>
          </w:p>
          <w:p w14:paraId="73E6B2BD" w14:textId="5BA1E0AF" w:rsidR="00DC34B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46"/>
              </w:tabs>
              <w:spacing w:line="268" w:lineRule="auto"/>
              <w:ind w:left="736" w:right="431" w:firstLine="0"/>
              <w:rPr>
                <w:sz w:val="20"/>
              </w:rPr>
            </w:pPr>
            <w:r>
              <w:rPr>
                <w:sz w:val="20"/>
              </w:rPr>
              <w:t>nieotrzymywania wpłat podstawowych finansowanych przez podmiot zatrudniający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w </w:t>
            </w:r>
            <w:r>
              <w:rPr>
                <w:sz w:val="20"/>
              </w:rPr>
              <w:t xml:space="preserve">wysokości 1,5 </w:t>
            </w:r>
            <w:r>
              <w:rPr>
                <w:w w:val="110"/>
                <w:sz w:val="20"/>
              </w:rPr>
              <w:t>%</w:t>
            </w:r>
            <w:r>
              <w:rPr>
                <w:spacing w:val="-37"/>
                <w:w w:val="110"/>
                <w:sz w:val="20"/>
              </w:rPr>
              <w:t xml:space="preserve"> </w:t>
            </w:r>
            <w:r>
              <w:rPr>
                <w:sz w:val="20"/>
              </w:rPr>
              <w:t>wynagrodzenia.</w:t>
            </w:r>
          </w:p>
          <w:p w14:paraId="6C357FED" w14:textId="65A79BCA" w:rsidR="00114EBE" w:rsidRPr="00114EBE" w:rsidRDefault="00114EBE" w:rsidP="00114EBE">
            <w:pPr>
              <w:pStyle w:val="TableParagraph"/>
              <w:tabs>
                <w:tab w:val="left" w:pos="946"/>
              </w:tabs>
              <w:spacing w:line="268" w:lineRule="auto"/>
              <w:ind w:left="736" w:right="431"/>
              <w:rPr>
                <w:sz w:val="16"/>
                <w:szCs w:val="16"/>
                <w:lang w:val="uk-UA"/>
              </w:rPr>
            </w:pPr>
            <w:r w:rsidRPr="00114EBE">
              <w:rPr>
                <w:sz w:val="16"/>
                <w:szCs w:val="16"/>
                <w:lang w:val="uk-UA"/>
              </w:rPr>
              <w:t>(</w:t>
            </w:r>
            <w:r w:rsidRPr="00114EBE">
              <w:rPr>
                <w:sz w:val="16"/>
                <w:szCs w:val="16"/>
                <w:lang w:val="uk-UA"/>
              </w:rPr>
              <w:t>неотримання основних виплат, що фінансуються суб'єктом-наймачем, у розмірі 1,5% винагороди.</w:t>
            </w:r>
            <w:r w:rsidRPr="00114EBE">
              <w:rPr>
                <w:sz w:val="16"/>
                <w:szCs w:val="16"/>
                <w:lang w:val="uk-UA"/>
              </w:rPr>
              <w:t>)</w:t>
            </w:r>
          </w:p>
          <w:p w14:paraId="746404CD" w14:textId="77777777" w:rsidR="00DC34B4" w:rsidRDefault="00DC34B4">
            <w:pPr>
              <w:pStyle w:val="TableParagraph"/>
              <w:rPr>
                <w:sz w:val="24"/>
              </w:rPr>
            </w:pPr>
          </w:p>
          <w:p w14:paraId="3C192E53" w14:textId="77777777" w:rsidR="00DC34B4" w:rsidRDefault="00000000">
            <w:pPr>
              <w:pStyle w:val="TableParagraph"/>
              <w:spacing w:before="1"/>
              <w:ind w:right="218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………………………………….……………..</w:t>
            </w:r>
          </w:p>
          <w:p w14:paraId="2D12F7C0" w14:textId="67271CA8" w:rsidR="00DC34B4" w:rsidRPr="00114EBE" w:rsidRDefault="00000000">
            <w:pPr>
              <w:pStyle w:val="TableParagraph"/>
              <w:spacing w:before="45"/>
              <w:ind w:left="4592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data i podpis uczestnika </w:t>
            </w:r>
            <w:proofErr w:type="gramStart"/>
            <w:r>
              <w:rPr>
                <w:sz w:val="16"/>
              </w:rPr>
              <w:t>PPK</w:t>
            </w:r>
            <w:r w:rsidR="00114EBE">
              <w:rPr>
                <w:sz w:val="16"/>
                <w:lang w:val="uk-UA"/>
              </w:rPr>
              <w:t>(</w:t>
            </w:r>
            <w:proofErr w:type="gramEnd"/>
            <w:r w:rsidR="00114EBE">
              <w:rPr>
                <w:sz w:val="16"/>
                <w:lang w:val="uk-UA"/>
              </w:rPr>
              <w:t xml:space="preserve">дата і підпис учасника </w:t>
            </w:r>
            <w:r w:rsidR="00114EBE">
              <w:rPr>
                <w:sz w:val="16"/>
              </w:rPr>
              <w:t>PPK</w:t>
            </w:r>
            <w:r w:rsidR="00114EBE">
              <w:rPr>
                <w:sz w:val="16"/>
                <w:lang w:val="uk-UA"/>
              </w:rPr>
              <w:t>)</w:t>
            </w:r>
          </w:p>
          <w:p w14:paraId="4BB7532C" w14:textId="77777777" w:rsidR="00DC34B4" w:rsidRDefault="00DC34B4">
            <w:pPr>
              <w:pStyle w:val="TableParagraph"/>
              <w:rPr>
                <w:sz w:val="18"/>
              </w:rPr>
            </w:pPr>
          </w:p>
          <w:p w14:paraId="52FE9154" w14:textId="77777777" w:rsidR="00DC34B4" w:rsidRDefault="00DC34B4">
            <w:pPr>
              <w:pStyle w:val="TableParagraph"/>
              <w:rPr>
                <w:sz w:val="18"/>
              </w:rPr>
            </w:pPr>
          </w:p>
          <w:p w14:paraId="0B1A3543" w14:textId="77777777" w:rsidR="00DC34B4" w:rsidRDefault="00000000">
            <w:pPr>
              <w:pStyle w:val="TableParagraph"/>
              <w:spacing w:before="119"/>
              <w:ind w:right="2123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………………………………………..……..</w:t>
            </w:r>
          </w:p>
          <w:p w14:paraId="0779F47B" w14:textId="66D91299" w:rsidR="00DC34B4" w:rsidRPr="00114EBE" w:rsidRDefault="00000000">
            <w:pPr>
              <w:pStyle w:val="TableParagraph"/>
              <w:spacing w:before="25"/>
              <w:ind w:left="3786"/>
              <w:rPr>
                <w:sz w:val="16"/>
                <w:lang w:val="uk-UA"/>
              </w:rPr>
            </w:pPr>
            <w:r>
              <w:rPr>
                <w:sz w:val="16"/>
              </w:rPr>
              <w:t>data złożenia deklaracji podmiotowi zatrudniającemu</w:t>
            </w:r>
            <w:r w:rsidR="00114EBE">
              <w:rPr>
                <w:sz w:val="16"/>
                <w:lang w:val="uk-UA"/>
              </w:rPr>
              <w:t xml:space="preserve"> (дата)</w:t>
            </w:r>
          </w:p>
        </w:tc>
      </w:tr>
    </w:tbl>
    <w:p w14:paraId="06B7D710" w14:textId="77777777" w:rsidR="00DC34B4" w:rsidRDefault="00DC34B4">
      <w:pPr>
        <w:pStyle w:val="Tekstpodstawowy"/>
        <w:spacing w:before="1"/>
        <w:ind w:left="0" w:firstLine="0"/>
        <w:rPr>
          <w:sz w:val="23"/>
        </w:rPr>
      </w:pPr>
    </w:p>
    <w:p w14:paraId="39CF31D8" w14:textId="77777777" w:rsidR="00114EBE" w:rsidRDefault="00114EBE">
      <w:pPr>
        <w:pStyle w:val="Tekstpodstawowy"/>
        <w:ind w:left="240" w:firstLine="0"/>
      </w:pPr>
      <w:bookmarkStart w:id="1" w:name="_bookmark1"/>
      <w:bookmarkEnd w:id="1"/>
    </w:p>
    <w:p w14:paraId="18D62EB6" w14:textId="77777777" w:rsidR="00114EBE" w:rsidRDefault="00114EBE">
      <w:pPr>
        <w:pStyle w:val="Tekstpodstawowy"/>
        <w:ind w:left="240" w:firstLine="0"/>
      </w:pPr>
    </w:p>
    <w:p w14:paraId="5DD85CAF" w14:textId="77777777" w:rsidR="00114EBE" w:rsidRDefault="00114EBE">
      <w:pPr>
        <w:pStyle w:val="Tekstpodstawowy"/>
        <w:ind w:left="240" w:firstLine="0"/>
      </w:pPr>
    </w:p>
    <w:p w14:paraId="586AA373" w14:textId="77777777" w:rsidR="00114EBE" w:rsidRDefault="00114EBE">
      <w:pPr>
        <w:pStyle w:val="Tekstpodstawowy"/>
        <w:ind w:left="240" w:firstLine="0"/>
      </w:pPr>
    </w:p>
    <w:p w14:paraId="2F5DD9C7" w14:textId="77777777" w:rsidR="00114EBE" w:rsidRDefault="00114EBE">
      <w:pPr>
        <w:pStyle w:val="Tekstpodstawowy"/>
        <w:ind w:left="240" w:firstLine="0"/>
      </w:pPr>
    </w:p>
    <w:p w14:paraId="2F804CB7" w14:textId="77777777" w:rsidR="00114EBE" w:rsidRDefault="00114EBE">
      <w:pPr>
        <w:pStyle w:val="Tekstpodstawowy"/>
        <w:ind w:left="240" w:firstLine="0"/>
      </w:pPr>
    </w:p>
    <w:p w14:paraId="29528858" w14:textId="77777777" w:rsidR="00114EBE" w:rsidRDefault="00114EBE">
      <w:pPr>
        <w:pStyle w:val="Tekstpodstawowy"/>
        <w:ind w:left="240" w:firstLine="0"/>
      </w:pPr>
    </w:p>
    <w:p w14:paraId="2748F99A" w14:textId="77777777" w:rsidR="00114EBE" w:rsidRDefault="00114EBE">
      <w:pPr>
        <w:pStyle w:val="Tekstpodstawowy"/>
        <w:ind w:left="240" w:firstLine="0"/>
      </w:pPr>
    </w:p>
    <w:p w14:paraId="45FA8A94" w14:textId="77777777" w:rsidR="00114EBE" w:rsidRDefault="00114EBE">
      <w:pPr>
        <w:pStyle w:val="Tekstpodstawowy"/>
        <w:ind w:left="240" w:firstLine="0"/>
      </w:pPr>
    </w:p>
    <w:p w14:paraId="55C241C6" w14:textId="359C3DC5" w:rsidR="00DC34B4" w:rsidRDefault="00000000">
      <w:pPr>
        <w:pStyle w:val="Tekstpodstawowy"/>
        <w:ind w:left="240" w:firstLine="0"/>
      </w:pPr>
      <w:hyperlink w:anchor="_bookmark0" w:history="1">
        <w:r>
          <w:rPr>
            <w:position w:val="2"/>
            <w:sz w:val="10"/>
          </w:rPr>
          <w:t>1</w:t>
        </w:r>
      </w:hyperlink>
      <w:r>
        <w:rPr>
          <w:position w:val="4"/>
          <w:sz w:val="10"/>
        </w:rPr>
        <w:t xml:space="preserve">) </w:t>
      </w:r>
      <w:r>
        <w:t>Podmiot zatrudniający oznacza:</w:t>
      </w:r>
    </w:p>
    <w:p w14:paraId="18623547" w14:textId="77777777" w:rsidR="00DC34B4" w:rsidRDefault="00000000">
      <w:pPr>
        <w:pStyle w:val="Akapitzlist"/>
        <w:numPr>
          <w:ilvl w:val="0"/>
          <w:numId w:val="1"/>
        </w:numPr>
        <w:tabs>
          <w:tab w:val="left" w:pos="684"/>
        </w:tabs>
        <w:spacing w:before="14" w:line="259" w:lineRule="auto"/>
        <w:ind w:hanging="280"/>
        <w:rPr>
          <w:sz w:val="16"/>
        </w:rPr>
      </w:pPr>
      <w:r>
        <w:rPr>
          <w:sz w:val="16"/>
        </w:rPr>
        <w:t>pracodawcę,</w:t>
      </w:r>
      <w:r>
        <w:rPr>
          <w:spacing w:val="-13"/>
          <w:sz w:val="16"/>
        </w:rPr>
        <w:t xml:space="preserve"> </w:t>
      </w:r>
      <w:r>
        <w:rPr>
          <w:sz w:val="16"/>
        </w:rPr>
        <w:t>o</w:t>
      </w:r>
      <w:r>
        <w:rPr>
          <w:spacing w:val="-13"/>
          <w:sz w:val="16"/>
        </w:rPr>
        <w:t xml:space="preserve"> </w:t>
      </w:r>
      <w:r>
        <w:rPr>
          <w:sz w:val="16"/>
        </w:rPr>
        <w:t>którym</w:t>
      </w:r>
      <w:r>
        <w:rPr>
          <w:spacing w:val="-13"/>
          <w:sz w:val="16"/>
        </w:rPr>
        <w:t xml:space="preserve"> </w:t>
      </w:r>
      <w:r>
        <w:rPr>
          <w:sz w:val="16"/>
        </w:rPr>
        <w:t>mowa</w:t>
      </w:r>
      <w:r>
        <w:rPr>
          <w:spacing w:val="-13"/>
          <w:sz w:val="16"/>
        </w:rPr>
        <w:t xml:space="preserve"> </w:t>
      </w:r>
      <w:r>
        <w:rPr>
          <w:sz w:val="16"/>
        </w:rPr>
        <w:t>w</w:t>
      </w:r>
      <w:r>
        <w:rPr>
          <w:spacing w:val="-13"/>
          <w:sz w:val="16"/>
        </w:rPr>
        <w:t xml:space="preserve"> </w:t>
      </w:r>
      <w:r>
        <w:rPr>
          <w:sz w:val="16"/>
        </w:rPr>
        <w:t>art.</w:t>
      </w:r>
      <w:r>
        <w:rPr>
          <w:spacing w:val="-13"/>
          <w:sz w:val="16"/>
        </w:rPr>
        <w:t xml:space="preserve"> </w:t>
      </w:r>
      <w:r>
        <w:rPr>
          <w:sz w:val="16"/>
        </w:rPr>
        <w:t>3</w:t>
      </w:r>
      <w:r>
        <w:rPr>
          <w:spacing w:val="-13"/>
          <w:sz w:val="16"/>
        </w:rPr>
        <w:t xml:space="preserve"> </w:t>
      </w:r>
      <w:r>
        <w:rPr>
          <w:sz w:val="16"/>
        </w:rPr>
        <w:t>ustawy</w:t>
      </w:r>
      <w:r>
        <w:rPr>
          <w:spacing w:val="-13"/>
          <w:sz w:val="16"/>
        </w:rPr>
        <w:t xml:space="preserve"> </w:t>
      </w:r>
      <w:r>
        <w:rPr>
          <w:sz w:val="16"/>
        </w:rPr>
        <w:t>z</w:t>
      </w:r>
      <w:r>
        <w:rPr>
          <w:spacing w:val="-13"/>
          <w:sz w:val="16"/>
        </w:rPr>
        <w:t xml:space="preserve"> </w:t>
      </w:r>
      <w:r>
        <w:rPr>
          <w:sz w:val="16"/>
        </w:rPr>
        <w:t>dnia</w:t>
      </w:r>
      <w:r>
        <w:rPr>
          <w:spacing w:val="-13"/>
          <w:sz w:val="16"/>
        </w:rPr>
        <w:t xml:space="preserve"> </w:t>
      </w:r>
      <w:r>
        <w:rPr>
          <w:sz w:val="16"/>
        </w:rPr>
        <w:t>26</w:t>
      </w:r>
      <w:r>
        <w:rPr>
          <w:spacing w:val="-13"/>
          <w:sz w:val="16"/>
        </w:rPr>
        <w:t xml:space="preserve"> </w:t>
      </w:r>
      <w:r>
        <w:rPr>
          <w:sz w:val="16"/>
        </w:rPr>
        <w:t>czerwca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1974</w:t>
      </w:r>
      <w:r>
        <w:rPr>
          <w:spacing w:val="-13"/>
          <w:sz w:val="16"/>
        </w:rPr>
        <w:t xml:space="preserve"> </w:t>
      </w:r>
      <w:r>
        <w:rPr>
          <w:spacing w:val="-5"/>
          <w:sz w:val="16"/>
        </w:rPr>
        <w:t>r.</w:t>
      </w:r>
      <w:r>
        <w:rPr>
          <w:spacing w:val="-12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-16"/>
          <w:w w:val="105"/>
          <w:sz w:val="16"/>
        </w:rPr>
        <w:t xml:space="preserve"> </w:t>
      </w:r>
      <w:r>
        <w:rPr>
          <w:sz w:val="16"/>
        </w:rPr>
        <w:t>Kodeks</w:t>
      </w:r>
      <w:r>
        <w:rPr>
          <w:spacing w:val="-13"/>
          <w:sz w:val="16"/>
        </w:rPr>
        <w:t xml:space="preserve"> </w:t>
      </w:r>
      <w:r>
        <w:rPr>
          <w:sz w:val="16"/>
        </w:rPr>
        <w:t>pracy</w:t>
      </w:r>
      <w:r>
        <w:rPr>
          <w:spacing w:val="-13"/>
          <w:sz w:val="16"/>
        </w:rPr>
        <w:t xml:space="preserve"> </w:t>
      </w:r>
      <w:r>
        <w:rPr>
          <w:sz w:val="16"/>
        </w:rPr>
        <w:t>(Dz.</w:t>
      </w:r>
      <w:r>
        <w:rPr>
          <w:spacing w:val="-13"/>
          <w:sz w:val="16"/>
        </w:rPr>
        <w:t xml:space="preserve"> </w:t>
      </w:r>
      <w:r>
        <w:rPr>
          <w:sz w:val="16"/>
        </w:rPr>
        <w:t>U.</w:t>
      </w:r>
      <w:r>
        <w:rPr>
          <w:spacing w:val="-13"/>
          <w:sz w:val="16"/>
        </w:rPr>
        <w:t xml:space="preserve"> </w:t>
      </w:r>
      <w:r>
        <w:rPr>
          <w:sz w:val="16"/>
        </w:rPr>
        <w:t>z</w:t>
      </w:r>
      <w:r>
        <w:rPr>
          <w:spacing w:val="-12"/>
          <w:sz w:val="16"/>
        </w:rPr>
        <w:t xml:space="preserve"> </w:t>
      </w:r>
      <w:r>
        <w:rPr>
          <w:sz w:val="16"/>
        </w:rPr>
        <w:t>2019</w:t>
      </w:r>
      <w:r>
        <w:rPr>
          <w:spacing w:val="-13"/>
          <w:sz w:val="16"/>
        </w:rPr>
        <w:t xml:space="preserve"> </w:t>
      </w:r>
      <w:r>
        <w:rPr>
          <w:spacing w:val="-5"/>
          <w:sz w:val="16"/>
        </w:rPr>
        <w:t>r.</w:t>
      </w:r>
      <w:r>
        <w:rPr>
          <w:spacing w:val="-13"/>
          <w:sz w:val="16"/>
        </w:rPr>
        <w:t xml:space="preserve"> </w:t>
      </w:r>
      <w:r>
        <w:rPr>
          <w:sz w:val="16"/>
        </w:rPr>
        <w:t>poz.</w:t>
      </w:r>
      <w:r>
        <w:rPr>
          <w:spacing w:val="-13"/>
          <w:sz w:val="16"/>
        </w:rPr>
        <w:t xml:space="preserve"> </w:t>
      </w:r>
      <w:r>
        <w:rPr>
          <w:sz w:val="16"/>
        </w:rPr>
        <w:t>1040,</w:t>
      </w:r>
      <w:r>
        <w:rPr>
          <w:spacing w:val="-13"/>
          <w:sz w:val="16"/>
        </w:rPr>
        <w:t xml:space="preserve"> </w:t>
      </w:r>
      <w:r>
        <w:rPr>
          <w:sz w:val="16"/>
        </w:rPr>
        <w:t>z</w:t>
      </w:r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późn</w:t>
      </w:r>
      <w:proofErr w:type="spellEnd"/>
      <w:r>
        <w:rPr>
          <w:sz w:val="16"/>
        </w:rPr>
        <w:t>. zm.)</w:t>
      </w:r>
      <w:r>
        <w:rPr>
          <w:spacing w:val="-7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-10"/>
          <w:w w:val="105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stosunku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osób</w:t>
      </w:r>
      <w:r>
        <w:rPr>
          <w:spacing w:val="-6"/>
          <w:sz w:val="16"/>
        </w:rPr>
        <w:t xml:space="preserve"> </w:t>
      </w:r>
      <w:r>
        <w:rPr>
          <w:sz w:val="16"/>
        </w:rPr>
        <w:t>zatrudnionych,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których</w:t>
      </w:r>
      <w:r>
        <w:rPr>
          <w:spacing w:val="-7"/>
          <w:sz w:val="16"/>
        </w:rPr>
        <w:t xml:space="preserve"> </w:t>
      </w:r>
      <w:r>
        <w:rPr>
          <w:sz w:val="16"/>
        </w:rPr>
        <w:t>mowa</w:t>
      </w:r>
      <w:r>
        <w:rPr>
          <w:spacing w:val="-7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art.</w:t>
      </w:r>
      <w:r>
        <w:rPr>
          <w:spacing w:val="-7"/>
          <w:sz w:val="16"/>
        </w:rPr>
        <w:t xml:space="preserve"> </w:t>
      </w:r>
      <w:r>
        <w:rPr>
          <w:sz w:val="16"/>
        </w:rPr>
        <w:t>2</w:t>
      </w:r>
      <w:r>
        <w:rPr>
          <w:spacing w:val="-7"/>
          <w:sz w:val="16"/>
        </w:rPr>
        <w:t xml:space="preserve"> </w:t>
      </w:r>
      <w:r>
        <w:rPr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z w:val="16"/>
        </w:rPr>
        <w:t>1</w:t>
      </w:r>
      <w:r>
        <w:rPr>
          <w:spacing w:val="-7"/>
          <w:sz w:val="16"/>
        </w:rPr>
        <w:t xml:space="preserve"> </w:t>
      </w:r>
      <w:r>
        <w:rPr>
          <w:sz w:val="16"/>
        </w:rPr>
        <w:t>pkt</w:t>
      </w:r>
      <w:r>
        <w:rPr>
          <w:spacing w:val="-7"/>
          <w:sz w:val="16"/>
        </w:rPr>
        <w:t xml:space="preserve"> </w:t>
      </w:r>
      <w:r>
        <w:rPr>
          <w:sz w:val="16"/>
        </w:rPr>
        <w:t>18</w:t>
      </w:r>
      <w:r>
        <w:rPr>
          <w:spacing w:val="-7"/>
          <w:sz w:val="16"/>
        </w:rPr>
        <w:t xml:space="preserve"> </w:t>
      </w:r>
      <w:r>
        <w:rPr>
          <w:sz w:val="16"/>
        </w:rPr>
        <w:t>lit.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ustawy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dnia</w:t>
      </w:r>
      <w:r>
        <w:rPr>
          <w:spacing w:val="-7"/>
          <w:sz w:val="16"/>
        </w:rPr>
        <w:t xml:space="preserve"> </w:t>
      </w:r>
      <w:r>
        <w:rPr>
          <w:sz w:val="16"/>
        </w:rPr>
        <w:t>4</w:t>
      </w:r>
      <w:r>
        <w:rPr>
          <w:spacing w:val="-7"/>
          <w:sz w:val="16"/>
        </w:rPr>
        <w:t xml:space="preserve"> </w:t>
      </w:r>
      <w:r>
        <w:rPr>
          <w:sz w:val="16"/>
        </w:rPr>
        <w:t>października</w:t>
      </w:r>
      <w:r>
        <w:rPr>
          <w:spacing w:val="-7"/>
          <w:sz w:val="16"/>
        </w:rPr>
        <w:t xml:space="preserve"> </w:t>
      </w:r>
      <w:r>
        <w:rPr>
          <w:sz w:val="16"/>
        </w:rPr>
        <w:t>2018</w:t>
      </w:r>
    </w:p>
    <w:p w14:paraId="0AA2B14C" w14:textId="77777777" w:rsidR="00DC34B4" w:rsidRDefault="00000000">
      <w:pPr>
        <w:pStyle w:val="Tekstpodstawowy"/>
        <w:spacing w:line="184" w:lineRule="exact"/>
        <w:ind w:firstLine="0"/>
      </w:pPr>
      <w:r>
        <w:t>r. o pracowniczych planach kapitałowych,</w:t>
      </w:r>
    </w:p>
    <w:p w14:paraId="1E78758C" w14:textId="77777777" w:rsidR="00DC34B4" w:rsidRDefault="00000000">
      <w:pPr>
        <w:pStyle w:val="Akapitzlist"/>
        <w:numPr>
          <w:ilvl w:val="0"/>
          <w:numId w:val="1"/>
        </w:numPr>
        <w:tabs>
          <w:tab w:val="left" w:pos="684"/>
        </w:tabs>
        <w:spacing w:before="14" w:line="259" w:lineRule="auto"/>
        <w:ind w:right="113" w:hanging="280"/>
        <w:rPr>
          <w:sz w:val="16"/>
        </w:rPr>
      </w:pPr>
      <w:r>
        <w:rPr>
          <w:sz w:val="16"/>
        </w:rPr>
        <w:t>nakładcę</w:t>
      </w:r>
      <w:r>
        <w:rPr>
          <w:spacing w:val="-6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-7"/>
          <w:w w:val="105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stosunku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osób</w:t>
      </w:r>
      <w:r>
        <w:rPr>
          <w:spacing w:val="-5"/>
          <w:sz w:val="16"/>
        </w:rPr>
        <w:t xml:space="preserve"> </w:t>
      </w:r>
      <w:r>
        <w:rPr>
          <w:sz w:val="16"/>
        </w:rPr>
        <w:t>zatrudnionych,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których</w:t>
      </w:r>
      <w:r>
        <w:rPr>
          <w:spacing w:val="-5"/>
          <w:sz w:val="16"/>
        </w:rPr>
        <w:t xml:space="preserve"> </w:t>
      </w:r>
      <w:r>
        <w:rPr>
          <w:sz w:val="16"/>
        </w:rPr>
        <w:t>mowa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art.</w:t>
      </w:r>
      <w:r>
        <w:rPr>
          <w:spacing w:val="-5"/>
          <w:sz w:val="16"/>
        </w:rPr>
        <w:t xml:space="preserve"> </w:t>
      </w:r>
      <w:r>
        <w:rPr>
          <w:sz w:val="16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ust.</w:t>
      </w:r>
      <w:r>
        <w:rPr>
          <w:spacing w:val="-5"/>
          <w:sz w:val="16"/>
        </w:rPr>
        <w:t xml:space="preserve"> </w:t>
      </w:r>
      <w:r>
        <w:rPr>
          <w:sz w:val="16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pkt</w:t>
      </w:r>
      <w:r>
        <w:rPr>
          <w:spacing w:val="-6"/>
          <w:sz w:val="16"/>
        </w:rPr>
        <w:t xml:space="preserve"> </w:t>
      </w:r>
      <w:r>
        <w:rPr>
          <w:sz w:val="16"/>
        </w:rPr>
        <w:t>18</w:t>
      </w:r>
      <w:r>
        <w:rPr>
          <w:spacing w:val="-5"/>
          <w:sz w:val="16"/>
        </w:rPr>
        <w:t xml:space="preserve"> </w:t>
      </w:r>
      <w:r>
        <w:rPr>
          <w:sz w:val="16"/>
        </w:rPr>
        <w:t>lit.</w:t>
      </w:r>
      <w:r>
        <w:rPr>
          <w:spacing w:val="-5"/>
          <w:sz w:val="16"/>
        </w:rPr>
        <w:t xml:space="preserve"> </w:t>
      </w:r>
      <w:r>
        <w:rPr>
          <w:sz w:val="16"/>
        </w:rPr>
        <w:t>b</w:t>
      </w:r>
      <w:r>
        <w:rPr>
          <w:spacing w:val="-5"/>
          <w:sz w:val="16"/>
        </w:rPr>
        <w:t xml:space="preserve"> </w:t>
      </w:r>
      <w:r>
        <w:rPr>
          <w:sz w:val="16"/>
        </w:rPr>
        <w:t>ustawy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dnia</w:t>
      </w:r>
      <w:r>
        <w:rPr>
          <w:spacing w:val="-5"/>
          <w:sz w:val="16"/>
        </w:rPr>
        <w:t xml:space="preserve"> </w:t>
      </w:r>
      <w:r>
        <w:rPr>
          <w:sz w:val="16"/>
        </w:rPr>
        <w:t>4</w:t>
      </w:r>
      <w:r>
        <w:rPr>
          <w:spacing w:val="-5"/>
          <w:sz w:val="16"/>
        </w:rPr>
        <w:t xml:space="preserve"> </w:t>
      </w:r>
      <w:r>
        <w:rPr>
          <w:sz w:val="16"/>
        </w:rPr>
        <w:t>października 2018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r.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z w:val="16"/>
        </w:rPr>
        <w:t>pracowniczych</w:t>
      </w:r>
      <w:r>
        <w:rPr>
          <w:spacing w:val="-9"/>
          <w:sz w:val="16"/>
        </w:rPr>
        <w:t xml:space="preserve"> </w:t>
      </w:r>
      <w:r>
        <w:rPr>
          <w:sz w:val="16"/>
        </w:rPr>
        <w:t>planach</w:t>
      </w:r>
      <w:r>
        <w:rPr>
          <w:spacing w:val="-8"/>
          <w:sz w:val="16"/>
        </w:rPr>
        <w:t xml:space="preserve"> </w:t>
      </w:r>
      <w:r>
        <w:rPr>
          <w:sz w:val="16"/>
        </w:rPr>
        <w:t>kapitałowych,</w:t>
      </w:r>
    </w:p>
    <w:p w14:paraId="0E423389" w14:textId="77777777" w:rsidR="00DC34B4" w:rsidRDefault="00000000">
      <w:pPr>
        <w:pStyle w:val="Akapitzlist"/>
        <w:numPr>
          <w:ilvl w:val="0"/>
          <w:numId w:val="1"/>
        </w:numPr>
        <w:tabs>
          <w:tab w:val="left" w:pos="684"/>
        </w:tabs>
        <w:spacing w:line="259" w:lineRule="auto"/>
        <w:ind w:hanging="280"/>
        <w:rPr>
          <w:sz w:val="16"/>
        </w:rPr>
      </w:pPr>
      <w:r>
        <w:rPr>
          <w:sz w:val="16"/>
        </w:rPr>
        <w:t xml:space="preserve">rolnicze spółdzielnie produkcyjne lub spółdzielnie kółek rolniczych </w:t>
      </w:r>
      <w:r>
        <w:rPr>
          <w:w w:val="105"/>
          <w:sz w:val="16"/>
        </w:rPr>
        <w:t xml:space="preserve">– </w:t>
      </w:r>
      <w:r>
        <w:rPr>
          <w:sz w:val="16"/>
        </w:rPr>
        <w:t>w stosunku do osób zatrudnionych, o których mowa</w:t>
      </w:r>
      <w:r>
        <w:rPr>
          <w:spacing w:val="-12"/>
          <w:sz w:val="16"/>
        </w:rPr>
        <w:t xml:space="preserve"> </w:t>
      </w:r>
      <w:r>
        <w:rPr>
          <w:sz w:val="16"/>
        </w:rPr>
        <w:t>w</w:t>
      </w:r>
      <w:r>
        <w:rPr>
          <w:spacing w:val="-12"/>
          <w:sz w:val="16"/>
        </w:rPr>
        <w:t xml:space="preserve"> </w:t>
      </w:r>
      <w:r>
        <w:rPr>
          <w:sz w:val="16"/>
        </w:rPr>
        <w:t>art.</w:t>
      </w:r>
      <w:r>
        <w:rPr>
          <w:spacing w:val="-12"/>
          <w:sz w:val="16"/>
        </w:rPr>
        <w:t xml:space="preserve"> </w:t>
      </w:r>
      <w:r>
        <w:rPr>
          <w:sz w:val="16"/>
        </w:rPr>
        <w:t>2</w:t>
      </w:r>
      <w:r>
        <w:rPr>
          <w:spacing w:val="-12"/>
          <w:sz w:val="16"/>
        </w:rPr>
        <w:t xml:space="preserve"> </w:t>
      </w:r>
      <w:r>
        <w:rPr>
          <w:sz w:val="16"/>
        </w:rPr>
        <w:t>ust.</w:t>
      </w:r>
      <w:r>
        <w:rPr>
          <w:spacing w:val="-11"/>
          <w:sz w:val="16"/>
        </w:rPr>
        <w:t xml:space="preserve"> </w:t>
      </w:r>
      <w:r>
        <w:rPr>
          <w:sz w:val="16"/>
        </w:rPr>
        <w:t>1</w:t>
      </w:r>
      <w:r>
        <w:rPr>
          <w:spacing w:val="-12"/>
          <w:sz w:val="16"/>
        </w:rPr>
        <w:t xml:space="preserve"> </w:t>
      </w:r>
      <w:r>
        <w:rPr>
          <w:sz w:val="16"/>
        </w:rPr>
        <w:t>pkt</w:t>
      </w:r>
      <w:r>
        <w:rPr>
          <w:spacing w:val="-12"/>
          <w:sz w:val="16"/>
        </w:rPr>
        <w:t xml:space="preserve"> </w:t>
      </w:r>
      <w:r>
        <w:rPr>
          <w:sz w:val="16"/>
        </w:rPr>
        <w:t>18</w:t>
      </w:r>
      <w:r>
        <w:rPr>
          <w:spacing w:val="-12"/>
          <w:sz w:val="16"/>
        </w:rPr>
        <w:t xml:space="preserve"> </w:t>
      </w:r>
      <w:r>
        <w:rPr>
          <w:sz w:val="16"/>
        </w:rPr>
        <w:t>lit.</w:t>
      </w:r>
      <w:r>
        <w:rPr>
          <w:spacing w:val="-12"/>
          <w:sz w:val="16"/>
        </w:rPr>
        <w:t xml:space="preserve"> </w:t>
      </w:r>
      <w:r>
        <w:rPr>
          <w:sz w:val="16"/>
        </w:rPr>
        <w:t>c</w:t>
      </w:r>
      <w:r>
        <w:rPr>
          <w:spacing w:val="-11"/>
          <w:sz w:val="16"/>
        </w:rPr>
        <w:t xml:space="preserve"> </w:t>
      </w:r>
      <w:r>
        <w:rPr>
          <w:sz w:val="16"/>
        </w:rPr>
        <w:t>ustawy</w:t>
      </w:r>
      <w:r>
        <w:rPr>
          <w:spacing w:val="-12"/>
          <w:sz w:val="16"/>
        </w:rPr>
        <w:t xml:space="preserve"> </w:t>
      </w:r>
      <w:r>
        <w:rPr>
          <w:sz w:val="16"/>
        </w:rPr>
        <w:t>z</w:t>
      </w:r>
      <w:r>
        <w:rPr>
          <w:spacing w:val="-12"/>
          <w:sz w:val="16"/>
        </w:rPr>
        <w:t xml:space="preserve"> </w:t>
      </w:r>
      <w:r>
        <w:rPr>
          <w:sz w:val="16"/>
        </w:rPr>
        <w:t>dnia</w:t>
      </w:r>
      <w:r>
        <w:rPr>
          <w:spacing w:val="-12"/>
          <w:sz w:val="16"/>
        </w:rPr>
        <w:t xml:space="preserve"> </w:t>
      </w:r>
      <w:r>
        <w:rPr>
          <w:sz w:val="16"/>
        </w:rPr>
        <w:t>4</w:t>
      </w:r>
      <w:r>
        <w:rPr>
          <w:spacing w:val="-12"/>
          <w:sz w:val="16"/>
        </w:rPr>
        <w:t xml:space="preserve"> </w:t>
      </w:r>
      <w:r>
        <w:rPr>
          <w:sz w:val="16"/>
        </w:rPr>
        <w:t>października</w:t>
      </w:r>
      <w:r>
        <w:rPr>
          <w:spacing w:val="-11"/>
          <w:sz w:val="16"/>
        </w:rPr>
        <w:t xml:space="preserve"> </w:t>
      </w:r>
      <w:r>
        <w:rPr>
          <w:sz w:val="16"/>
        </w:rPr>
        <w:t>2018</w:t>
      </w:r>
      <w:r>
        <w:rPr>
          <w:spacing w:val="-12"/>
          <w:sz w:val="16"/>
        </w:rPr>
        <w:t xml:space="preserve"> </w:t>
      </w:r>
      <w:r>
        <w:rPr>
          <w:spacing w:val="-5"/>
          <w:sz w:val="16"/>
        </w:rPr>
        <w:t>r.</w:t>
      </w:r>
      <w:r>
        <w:rPr>
          <w:spacing w:val="-12"/>
          <w:sz w:val="16"/>
        </w:rPr>
        <w:t xml:space="preserve"> </w:t>
      </w:r>
      <w:r>
        <w:rPr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sz w:val="16"/>
        </w:rPr>
        <w:t>pracowniczych</w:t>
      </w:r>
      <w:r>
        <w:rPr>
          <w:spacing w:val="-12"/>
          <w:sz w:val="16"/>
        </w:rPr>
        <w:t xml:space="preserve"> </w:t>
      </w:r>
      <w:r>
        <w:rPr>
          <w:sz w:val="16"/>
        </w:rPr>
        <w:t>planach</w:t>
      </w:r>
      <w:r>
        <w:rPr>
          <w:spacing w:val="-11"/>
          <w:sz w:val="16"/>
        </w:rPr>
        <w:t xml:space="preserve"> </w:t>
      </w:r>
      <w:r>
        <w:rPr>
          <w:sz w:val="16"/>
        </w:rPr>
        <w:t>kapitałowych,</w:t>
      </w:r>
    </w:p>
    <w:p w14:paraId="1CBFC0AD" w14:textId="77777777" w:rsidR="00DC34B4" w:rsidRDefault="00000000">
      <w:pPr>
        <w:pStyle w:val="Akapitzlist"/>
        <w:numPr>
          <w:ilvl w:val="0"/>
          <w:numId w:val="1"/>
        </w:numPr>
        <w:tabs>
          <w:tab w:val="left" w:pos="684"/>
        </w:tabs>
        <w:spacing w:line="259" w:lineRule="auto"/>
        <w:ind w:hanging="280"/>
        <w:rPr>
          <w:sz w:val="16"/>
        </w:rPr>
      </w:pPr>
      <w:r>
        <w:rPr>
          <w:sz w:val="16"/>
        </w:rPr>
        <w:t xml:space="preserve">zleceniodawcę </w:t>
      </w:r>
      <w:r>
        <w:rPr>
          <w:w w:val="105"/>
          <w:sz w:val="16"/>
        </w:rPr>
        <w:t xml:space="preserve">– </w:t>
      </w:r>
      <w:r>
        <w:rPr>
          <w:sz w:val="16"/>
        </w:rPr>
        <w:t xml:space="preserve">w stosunku do osób zatrudnionych, o których mowa w art. 2 ust. 1 pkt 18 lit. d ustawy z dnia </w:t>
      </w:r>
      <w:r>
        <w:rPr>
          <w:spacing w:val="-11"/>
          <w:sz w:val="16"/>
        </w:rPr>
        <w:t xml:space="preserve">4 </w:t>
      </w:r>
      <w:r>
        <w:rPr>
          <w:sz w:val="16"/>
        </w:rPr>
        <w:t xml:space="preserve">października 2018 </w:t>
      </w:r>
      <w:r>
        <w:rPr>
          <w:spacing w:val="-5"/>
          <w:sz w:val="16"/>
        </w:rPr>
        <w:t xml:space="preserve">r. </w:t>
      </w:r>
      <w:r>
        <w:rPr>
          <w:sz w:val="16"/>
        </w:rPr>
        <w:t>o pracowniczych planach</w:t>
      </w:r>
      <w:r>
        <w:rPr>
          <w:spacing w:val="-6"/>
          <w:sz w:val="16"/>
        </w:rPr>
        <w:t xml:space="preserve"> </w:t>
      </w:r>
      <w:r>
        <w:rPr>
          <w:sz w:val="16"/>
        </w:rPr>
        <w:t>kapitałowych,</w:t>
      </w:r>
    </w:p>
    <w:p w14:paraId="034F5F47" w14:textId="77777777" w:rsidR="00DC34B4" w:rsidRDefault="00000000">
      <w:pPr>
        <w:pStyle w:val="Akapitzlist"/>
        <w:numPr>
          <w:ilvl w:val="0"/>
          <w:numId w:val="1"/>
        </w:numPr>
        <w:tabs>
          <w:tab w:val="left" w:pos="684"/>
        </w:tabs>
        <w:spacing w:line="259" w:lineRule="auto"/>
        <w:ind w:right="113" w:hanging="280"/>
        <w:rPr>
          <w:sz w:val="16"/>
        </w:rPr>
      </w:pPr>
      <w:r>
        <w:rPr>
          <w:sz w:val="16"/>
        </w:rPr>
        <w:t>podmiot,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z w:val="16"/>
        </w:rPr>
        <w:t>którym</w:t>
      </w:r>
      <w:r>
        <w:rPr>
          <w:spacing w:val="-10"/>
          <w:sz w:val="16"/>
        </w:rPr>
        <w:t xml:space="preserve"> </w:t>
      </w:r>
      <w:r>
        <w:rPr>
          <w:sz w:val="16"/>
        </w:rPr>
        <w:t>działa</w:t>
      </w:r>
      <w:r>
        <w:rPr>
          <w:spacing w:val="-9"/>
          <w:sz w:val="16"/>
        </w:rPr>
        <w:t xml:space="preserve"> </w:t>
      </w:r>
      <w:r>
        <w:rPr>
          <w:sz w:val="16"/>
        </w:rPr>
        <w:t>rada</w:t>
      </w:r>
      <w:r>
        <w:rPr>
          <w:spacing w:val="-9"/>
          <w:sz w:val="16"/>
        </w:rPr>
        <w:t xml:space="preserve"> </w:t>
      </w:r>
      <w:r>
        <w:rPr>
          <w:sz w:val="16"/>
        </w:rPr>
        <w:t>nadzorcza</w:t>
      </w:r>
      <w:r>
        <w:rPr>
          <w:spacing w:val="-10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-11"/>
          <w:w w:val="105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stosunku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z w:val="16"/>
        </w:rPr>
        <w:t>osób</w:t>
      </w:r>
      <w:r>
        <w:rPr>
          <w:spacing w:val="-10"/>
          <w:sz w:val="16"/>
        </w:rPr>
        <w:t xml:space="preserve"> </w:t>
      </w:r>
      <w:r>
        <w:rPr>
          <w:sz w:val="16"/>
        </w:rPr>
        <w:t>zatrudnionych,</w:t>
      </w:r>
      <w:r>
        <w:rPr>
          <w:spacing w:val="-9"/>
          <w:sz w:val="16"/>
        </w:rPr>
        <w:t xml:space="preserve"> </w:t>
      </w:r>
      <w:r>
        <w:rPr>
          <w:sz w:val="16"/>
        </w:rPr>
        <w:t>o</w:t>
      </w:r>
      <w:r>
        <w:rPr>
          <w:spacing w:val="-10"/>
          <w:sz w:val="16"/>
        </w:rPr>
        <w:t xml:space="preserve"> </w:t>
      </w:r>
      <w:r>
        <w:rPr>
          <w:sz w:val="16"/>
        </w:rPr>
        <w:t>których</w:t>
      </w:r>
      <w:r>
        <w:rPr>
          <w:spacing w:val="-9"/>
          <w:sz w:val="16"/>
        </w:rPr>
        <w:t xml:space="preserve"> </w:t>
      </w:r>
      <w:r>
        <w:rPr>
          <w:sz w:val="16"/>
        </w:rPr>
        <w:t>mowa</w:t>
      </w:r>
      <w:r>
        <w:rPr>
          <w:spacing w:val="-9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art.</w:t>
      </w:r>
      <w:r>
        <w:rPr>
          <w:spacing w:val="-9"/>
          <w:sz w:val="16"/>
        </w:rPr>
        <w:t xml:space="preserve"> </w:t>
      </w:r>
      <w:r>
        <w:rPr>
          <w:sz w:val="16"/>
        </w:rPr>
        <w:t>2</w:t>
      </w:r>
      <w:r>
        <w:rPr>
          <w:spacing w:val="-9"/>
          <w:sz w:val="16"/>
        </w:rPr>
        <w:t xml:space="preserve"> </w:t>
      </w:r>
      <w:r>
        <w:rPr>
          <w:sz w:val="16"/>
        </w:rPr>
        <w:t>ust.</w:t>
      </w:r>
      <w:r>
        <w:rPr>
          <w:spacing w:val="-10"/>
          <w:sz w:val="16"/>
        </w:rPr>
        <w:t xml:space="preserve"> </w:t>
      </w:r>
      <w:r>
        <w:rPr>
          <w:sz w:val="16"/>
        </w:rPr>
        <w:t>1</w:t>
      </w:r>
      <w:r>
        <w:rPr>
          <w:spacing w:val="-9"/>
          <w:sz w:val="16"/>
        </w:rPr>
        <w:t xml:space="preserve"> </w:t>
      </w:r>
      <w:r>
        <w:rPr>
          <w:sz w:val="16"/>
        </w:rPr>
        <w:t>pkt</w:t>
      </w:r>
      <w:r>
        <w:rPr>
          <w:spacing w:val="-9"/>
          <w:sz w:val="16"/>
        </w:rPr>
        <w:t xml:space="preserve"> </w:t>
      </w:r>
      <w:r>
        <w:rPr>
          <w:sz w:val="16"/>
        </w:rPr>
        <w:t>18</w:t>
      </w:r>
      <w:r>
        <w:rPr>
          <w:spacing w:val="-10"/>
          <w:sz w:val="16"/>
        </w:rPr>
        <w:t xml:space="preserve"> </w:t>
      </w:r>
      <w:r>
        <w:rPr>
          <w:sz w:val="16"/>
        </w:rPr>
        <w:t>lit. e</w:t>
      </w:r>
      <w:r>
        <w:rPr>
          <w:spacing w:val="-9"/>
          <w:sz w:val="16"/>
        </w:rPr>
        <w:t xml:space="preserve"> </w:t>
      </w:r>
      <w:r>
        <w:rPr>
          <w:sz w:val="16"/>
        </w:rPr>
        <w:t>ustawy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8"/>
          <w:sz w:val="16"/>
        </w:rPr>
        <w:t xml:space="preserve"> </w:t>
      </w:r>
      <w:r>
        <w:rPr>
          <w:sz w:val="16"/>
        </w:rPr>
        <w:t>dnia</w:t>
      </w:r>
      <w:r>
        <w:rPr>
          <w:spacing w:val="-9"/>
          <w:sz w:val="16"/>
        </w:rPr>
        <w:t xml:space="preserve"> </w:t>
      </w:r>
      <w:r>
        <w:rPr>
          <w:sz w:val="16"/>
        </w:rPr>
        <w:t>4</w:t>
      </w:r>
      <w:r>
        <w:rPr>
          <w:spacing w:val="-8"/>
          <w:sz w:val="16"/>
        </w:rPr>
        <w:t xml:space="preserve"> </w:t>
      </w:r>
      <w:r>
        <w:rPr>
          <w:sz w:val="16"/>
        </w:rPr>
        <w:t>października</w:t>
      </w:r>
      <w:r>
        <w:rPr>
          <w:spacing w:val="-8"/>
          <w:sz w:val="16"/>
        </w:rPr>
        <w:t xml:space="preserve"> </w:t>
      </w:r>
      <w:r>
        <w:rPr>
          <w:sz w:val="16"/>
        </w:rPr>
        <w:t>2018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r.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z w:val="16"/>
        </w:rPr>
        <w:t>pracowniczych</w:t>
      </w:r>
      <w:r>
        <w:rPr>
          <w:spacing w:val="-9"/>
          <w:sz w:val="16"/>
        </w:rPr>
        <w:t xml:space="preserve"> </w:t>
      </w:r>
      <w:r>
        <w:rPr>
          <w:sz w:val="16"/>
        </w:rPr>
        <w:t>planach</w:t>
      </w:r>
      <w:r>
        <w:rPr>
          <w:spacing w:val="-8"/>
          <w:sz w:val="16"/>
        </w:rPr>
        <w:t xml:space="preserve"> </w:t>
      </w:r>
      <w:r>
        <w:rPr>
          <w:sz w:val="16"/>
        </w:rPr>
        <w:t>kapitałowych.</w:t>
      </w:r>
    </w:p>
    <w:sectPr w:rsidR="00DC34B4">
      <w:type w:val="continuous"/>
      <w:pgSz w:w="11900" w:h="16840"/>
      <w:pgMar w:top="14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3143"/>
    <w:multiLevelType w:val="hybridMultilevel"/>
    <w:tmpl w:val="48E4EB02"/>
    <w:lvl w:ilvl="0" w:tplc="41EA185C">
      <w:start w:val="1"/>
      <w:numFmt w:val="lowerLetter"/>
      <w:lvlText w:val="%1)"/>
      <w:lvlJc w:val="left"/>
      <w:pPr>
        <w:ind w:left="680" w:hanging="284"/>
        <w:jc w:val="left"/>
      </w:pPr>
      <w:rPr>
        <w:rFonts w:ascii="Trebuchet MS" w:eastAsia="Trebuchet MS" w:hAnsi="Trebuchet MS" w:cs="Trebuchet MS" w:hint="default"/>
        <w:w w:val="90"/>
        <w:sz w:val="16"/>
        <w:szCs w:val="16"/>
        <w:lang w:val="pl-PL" w:eastAsia="en-US" w:bidi="ar-SA"/>
      </w:rPr>
    </w:lvl>
    <w:lvl w:ilvl="1" w:tplc="FE32726C">
      <w:numFmt w:val="bullet"/>
      <w:lvlText w:val="•"/>
      <w:lvlJc w:val="left"/>
      <w:pPr>
        <w:ind w:left="800" w:hanging="284"/>
      </w:pPr>
      <w:rPr>
        <w:rFonts w:hint="default"/>
        <w:lang w:val="pl-PL" w:eastAsia="en-US" w:bidi="ar-SA"/>
      </w:rPr>
    </w:lvl>
    <w:lvl w:ilvl="2" w:tplc="29F4D360">
      <w:numFmt w:val="bullet"/>
      <w:lvlText w:val="•"/>
      <w:lvlJc w:val="left"/>
      <w:pPr>
        <w:ind w:left="1742" w:hanging="284"/>
      </w:pPr>
      <w:rPr>
        <w:rFonts w:hint="default"/>
        <w:lang w:val="pl-PL" w:eastAsia="en-US" w:bidi="ar-SA"/>
      </w:rPr>
    </w:lvl>
    <w:lvl w:ilvl="3" w:tplc="9850E042">
      <w:numFmt w:val="bullet"/>
      <w:lvlText w:val="•"/>
      <w:lvlJc w:val="left"/>
      <w:pPr>
        <w:ind w:left="2684" w:hanging="284"/>
      </w:pPr>
      <w:rPr>
        <w:rFonts w:hint="default"/>
        <w:lang w:val="pl-PL" w:eastAsia="en-US" w:bidi="ar-SA"/>
      </w:rPr>
    </w:lvl>
    <w:lvl w:ilvl="4" w:tplc="D2464D02">
      <w:numFmt w:val="bullet"/>
      <w:lvlText w:val="•"/>
      <w:lvlJc w:val="left"/>
      <w:pPr>
        <w:ind w:left="3626" w:hanging="284"/>
      </w:pPr>
      <w:rPr>
        <w:rFonts w:hint="default"/>
        <w:lang w:val="pl-PL" w:eastAsia="en-US" w:bidi="ar-SA"/>
      </w:rPr>
    </w:lvl>
    <w:lvl w:ilvl="5" w:tplc="BA48D7E0">
      <w:numFmt w:val="bullet"/>
      <w:lvlText w:val="•"/>
      <w:lvlJc w:val="left"/>
      <w:pPr>
        <w:ind w:left="4568" w:hanging="284"/>
      </w:pPr>
      <w:rPr>
        <w:rFonts w:hint="default"/>
        <w:lang w:val="pl-PL" w:eastAsia="en-US" w:bidi="ar-SA"/>
      </w:rPr>
    </w:lvl>
    <w:lvl w:ilvl="6" w:tplc="475E63E2">
      <w:numFmt w:val="bullet"/>
      <w:lvlText w:val="•"/>
      <w:lvlJc w:val="left"/>
      <w:pPr>
        <w:ind w:left="5511" w:hanging="284"/>
      </w:pPr>
      <w:rPr>
        <w:rFonts w:hint="default"/>
        <w:lang w:val="pl-PL" w:eastAsia="en-US" w:bidi="ar-SA"/>
      </w:rPr>
    </w:lvl>
    <w:lvl w:ilvl="7" w:tplc="58C29370">
      <w:numFmt w:val="bullet"/>
      <w:lvlText w:val="•"/>
      <w:lvlJc w:val="left"/>
      <w:pPr>
        <w:ind w:left="6453" w:hanging="284"/>
      </w:pPr>
      <w:rPr>
        <w:rFonts w:hint="default"/>
        <w:lang w:val="pl-PL" w:eastAsia="en-US" w:bidi="ar-SA"/>
      </w:rPr>
    </w:lvl>
    <w:lvl w:ilvl="8" w:tplc="AC3C1922">
      <w:numFmt w:val="bullet"/>
      <w:lvlText w:val="•"/>
      <w:lvlJc w:val="left"/>
      <w:pPr>
        <w:ind w:left="739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59A5AEE"/>
    <w:multiLevelType w:val="hybridMultilevel"/>
    <w:tmpl w:val="336E606C"/>
    <w:lvl w:ilvl="0" w:tplc="94EA7ED0">
      <w:start w:val="1"/>
      <w:numFmt w:val="decimal"/>
      <w:lvlText w:val="%1)"/>
      <w:lvlJc w:val="left"/>
      <w:pPr>
        <w:ind w:left="737" w:hanging="180"/>
        <w:jc w:val="left"/>
      </w:pPr>
      <w:rPr>
        <w:rFonts w:ascii="Trebuchet MS" w:eastAsia="Trebuchet MS" w:hAnsi="Trebuchet MS" w:cs="Trebuchet MS" w:hint="default"/>
        <w:w w:val="72"/>
        <w:sz w:val="20"/>
        <w:szCs w:val="20"/>
        <w:lang w:val="pl-PL" w:eastAsia="en-US" w:bidi="ar-SA"/>
      </w:rPr>
    </w:lvl>
    <w:lvl w:ilvl="1" w:tplc="6C7426B0">
      <w:numFmt w:val="bullet"/>
      <w:lvlText w:val="•"/>
      <w:lvlJc w:val="left"/>
      <w:pPr>
        <w:ind w:left="1568" w:hanging="180"/>
      </w:pPr>
      <w:rPr>
        <w:rFonts w:hint="default"/>
        <w:lang w:val="pl-PL" w:eastAsia="en-US" w:bidi="ar-SA"/>
      </w:rPr>
    </w:lvl>
    <w:lvl w:ilvl="2" w:tplc="B052CD58">
      <w:numFmt w:val="bullet"/>
      <w:lvlText w:val="•"/>
      <w:lvlJc w:val="left"/>
      <w:pPr>
        <w:ind w:left="2397" w:hanging="180"/>
      </w:pPr>
      <w:rPr>
        <w:rFonts w:hint="default"/>
        <w:lang w:val="pl-PL" w:eastAsia="en-US" w:bidi="ar-SA"/>
      </w:rPr>
    </w:lvl>
    <w:lvl w:ilvl="3" w:tplc="404AB8B2">
      <w:numFmt w:val="bullet"/>
      <w:lvlText w:val="•"/>
      <w:lvlJc w:val="left"/>
      <w:pPr>
        <w:ind w:left="3226" w:hanging="180"/>
      </w:pPr>
      <w:rPr>
        <w:rFonts w:hint="default"/>
        <w:lang w:val="pl-PL" w:eastAsia="en-US" w:bidi="ar-SA"/>
      </w:rPr>
    </w:lvl>
    <w:lvl w:ilvl="4" w:tplc="2B7207FE">
      <w:numFmt w:val="bullet"/>
      <w:lvlText w:val="•"/>
      <w:lvlJc w:val="left"/>
      <w:pPr>
        <w:ind w:left="4055" w:hanging="180"/>
      </w:pPr>
      <w:rPr>
        <w:rFonts w:hint="default"/>
        <w:lang w:val="pl-PL" w:eastAsia="en-US" w:bidi="ar-SA"/>
      </w:rPr>
    </w:lvl>
    <w:lvl w:ilvl="5" w:tplc="0E504DE6">
      <w:numFmt w:val="bullet"/>
      <w:lvlText w:val="•"/>
      <w:lvlJc w:val="left"/>
      <w:pPr>
        <w:ind w:left="4884" w:hanging="180"/>
      </w:pPr>
      <w:rPr>
        <w:rFonts w:hint="default"/>
        <w:lang w:val="pl-PL" w:eastAsia="en-US" w:bidi="ar-SA"/>
      </w:rPr>
    </w:lvl>
    <w:lvl w:ilvl="6" w:tplc="C2E07CEA">
      <w:numFmt w:val="bullet"/>
      <w:lvlText w:val="•"/>
      <w:lvlJc w:val="left"/>
      <w:pPr>
        <w:ind w:left="5712" w:hanging="180"/>
      </w:pPr>
      <w:rPr>
        <w:rFonts w:hint="default"/>
        <w:lang w:val="pl-PL" w:eastAsia="en-US" w:bidi="ar-SA"/>
      </w:rPr>
    </w:lvl>
    <w:lvl w:ilvl="7" w:tplc="BB1A7608">
      <w:numFmt w:val="bullet"/>
      <w:lvlText w:val="•"/>
      <w:lvlJc w:val="left"/>
      <w:pPr>
        <w:ind w:left="6541" w:hanging="180"/>
      </w:pPr>
      <w:rPr>
        <w:rFonts w:hint="default"/>
        <w:lang w:val="pl-PL" w:eastAsia="en-US" w:bidi="ar-SA"/>
      </w:rPr>
    </w:lvl>
    <w:lvl w:ilvl="8" w:tplc="74C04D22">
      <w:numFmt w:val="bullet"/>
      <w:lvlText w:val="•"/>
      <w:lvlJc w:val="left"/>
      <w:pPr>
        <w:ind w:left="7370" w:hanging="180"/>
      </w:pPr>
      <w:rPr>
        <w:rFonts w:hint="default"/>
        <w:lang w:val="pl-PL" w:eastAsia="en-US" w:bidi="ar-SA"/>
      </w:rPr>
    </w:lvl>
  </w:abstractNum>
  <w:num w:numId="1" w16cid:durableId="615020476">
    <w:abstractNumId w:val="0"/>
  </w:num>
  <w:num w:numId="2" w16cid:durableId="2051877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4B4"/>
    <w:rsid w:val="00114EBE"/>
    <w:rsid w:val="005B2F1F"/>
    <w:rsid w:val="0065595A"/>
    <w:rsid w:val="00A96BB5"/>
    <w:rsid w:val="00D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AA92"/>
  <w15:docId w15:val="{1B1644D7-CCA0-4DD5-816D-985EA94D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0" w:hanging="28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88"/>
      <w:ind w:left="2860" w:hanging="2380"/>
    </w:pPr>
    <w:rPr>
      <w:rFonts w:ascii="Verdana" w:eastAsia="Verdana" w:hAnsi="Verdana" w:cs="Verdana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80" w:right="114" w:hanging="28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Martyna Radywoniuk</cp:lastModifiedBy>
  <cp:revision>2</cp:revision>
  <dcterms:created xsi:type="dcterms:W3CDTF">2023-03-16T12:13:00Z</dcterms:created>
  <dcterms:modified xsi:type="dcterms:W3CDTF">2023-03-17T08:52:00Z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