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3BAA" w14:textId="77777777" w:rsidR="00AD71C5" w:rsidRDefault="00AD71C5" w:rsidP="00AD71C5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1090FA5" w14:textId="61A3D969" w:rsidR="00AD71C5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del w:id="0" w:author="Przemysław Szamburski" w:date="2025-09-23T10:41:00Z" w16du:dateUtc="2025-09-23T08:41:00Z">
        <w:r w:rsidR="00857343" w:rsidDel="00A76C79">
          <w:rPr>
            <w:rFonts w:asciiTheme="minorHAnsi" w:eastAsia="Arial" w:hAnsiTheme="minorHAnsi" w:cstheme="minorHAnsi"/>
            <w:b/>
            <w:bCs/>
            <w:sz w:val="20"/>
            <w:szCs w:val="20"/>
          </w:rPr>
          <w:delText>D</w:delText>
        </w:r>
      </w:del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ins w:id="1" w:author="Przemysław Szamburski" w:date="2025-09-23T10:41:00Z" w16du:dateUtc="2025-09-23T08:41:00Z">
        <w:r w:rsidR="00A76C79">
          <w:rPr>
            <w:rFonts w:asciiTheme="minorHAnsi" w:eastAsia="Arial" w:hAnsiTheme="minorHAnsi" w:cstheme="minorHAnsi"/>
            <w:b/>
            <w:bCs/>
            <w:sz w:val="20"/>
            <w:szCs w:val="20"/>
          </w:rPr>
          <w:t xml:space="preserve"> we Wrocławiu</w:t>
        </w:r>
      </w:ins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</w:p>
    <w:p w14:paraId="6EE306B6" w14:textId="36BB41A4"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Uwaga: niniejsza klauzula informacyjna dotyczy wykonywania obowiązku informacyjnego w imieniu Instytucji </w:t>
      </w:r>
      <w:r w:rsidR="00883FE4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del w:id="2" w:author="Przemysław Szamburski" w:date="2025-09-23T10:41:00Z" w16du:dateUtc="2025-09-23T08:41:00Z">
        <w:r w:rsidR="00632CAF" w:rsidDel="00A76C79">
          <w:rPr>
            <w:rFonts w:asciiTheme="minorHAnsi" w:eastAsia="Arial" w:hAnsiTheme="minorHAnsi" w:cstheme="minorHAnsi"/>
            <w:i/>
            <w:iCs/>
            <w:sz w:val="20"/>
            <w:szCs w:val="20"/>
          </w:rPr>
          <w:delText>D</w:delText>
        </w:r>
      </w:del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>WUP</w:t>
      </w:r>
      <w:ins w:id="3" w:author="Przemysław Szamburski" w:date="2025-09-23T10:41:00Z" w16du:dateUtc="2025-09-23T08:41:00Z">
        <w:r w:rsidR="00A76C79">
          <w:rPr>
            <w:rFonts w:asciiTheme="minorHAnsi" w:eastAsia="Arial" w:hAnsiTheme="minorHAnsi" w:cstheme="minorHAnsi"/>
            <w:i/>
            <w:iCs/>
            <w:sz w:val="20"/>
            <w:szCs w:val="20"/>
          </w:rPr>
          <w:t xml:space="preserve"> we Wrocławiu</w:t>
        </w:r>
      </w:ins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Beneficjent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566D2F8C"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 xml:space="preserve">Dyrektor </w:t>
      </w:r>
      <w:del w:id="4" w:author="Przemysław Szamburski" w:date="2025-09-23T10:42:00Z" w16du:dateUtc="2025-09-23T08:42:00Z">
        <w:r w:rsidDel="00A76C79">
          <w:delText xml:space="preserve">Dolnośląskiego </w:delText>
        </w:r>
      </w:del>
      <w:r>
        <w:t>Wojewódzkiego Urzędu Pracy</w:t>
      </w:r>
      <w:ins w:id="5" w:author="Przemysław Szamburski" w:date="2025-09-23T10:42:00Z" w16du:dateUtc="2025-09-23T08:42:00Z">
        <w:r w:rsidR="00A76C79">
          <w:t xml:space="preserve"> we Wrocławiu</w:t>
        </w:r>
      </w:ins>
      <w:r>
        <w:t xml:space="preserve">, </w:t>
      </w:r>
      <w:ins w:id="6" w:author="Przemysław Szamburski" w:date="2025-09-23T10:42:00Z">
        <w:r w:rsidR="00A76C79" w:rsidRPr="00A76C79">
          <w:t>ul. Kwiatkowskiego 4, 52-326 Wrocław</w:t>
        </w:r>
      </w:ins>
      <w:del w:id="7" w:author="Przemysław Szamburski" w:date="2025-09-23T10:42:00Z" w16du:dateUtc="2025-09-23T08:42:00Z">
        <w:r w:rsidDel="00A76C79">
          <w:delText>ul. Ogrodowa 5B, 58-306 Wałbrzych</w:delText>
        </w:r>
      </w:del>
      <w:r>
        <w:t>.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695D537F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="00AD71C5" w:rsidRPr="002963A3">
        <w:rPr>
          <w:rFonts w:asciiTheme="minorHAnsi" w:hAnsiTheme="minorHAnsi" w:cstheme="minorHAnsi"/>
        </w:rPr>
        <w:t>(</w:t>
      </w:r>
      <w:r w:rsidR="002963A3" w:rsidRPr="002963A3">
        <w:rPr>
          <w:rFonts w:asciiTheme="minorHAnsi" w:hAnsiTheme="minorHAnsi" w:cstheme="minorHAnsi"/>
        </w:rPr>
        <w:t xml:space="preserve"> art. 6 ust. 1 lit. c, a w przypadku danych szczególnej kategorii art. 9 ust. 2 lit. g</w:t>
      </w:r>
      <w:r w:rsidR="002963A3">
        <w:rPr>
          <w:rFonts w:asciiTheme="minorHAnsi" w:hAnsiTheme="minorHAnsi" w:cstheme="minorHAnsi"/>
        </w:rPr>
        <w:t xml:space="preserve"> </w:t>
      </w:r>
      <w:r w:rsidR="00AD71C5" w:rsidRPr="002963A3">
        <w:rPr>
          <w:rFonts w:asciiTheme="minorHAnsi" w:hAnsiTheme="minorHAnsi" w:cstheme="minorHAnsi"/>
        </w:rPr>
        <w:t>RODO)</w:t>
      </w:r>
      <w:r w:rsidR="00C103F2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41BF7DE5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asciiTheme="minorHAnsi" w:hAnsiTheme="minorHAnsi"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5F5D9B1"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14:paraId="329B4FB1" w14:textId="0397C16E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1DBA8256" w:rsidR="00CD058A" w:rsidRDefault="00AD71C5" w:rsidP="00AA2739">
      <w:pPr>
        <w:spacing w:after="240"/>
        <w:jc w:val="both"/>
      </w:pPr>
      <w:r w:rsidRPr="00E60E08">
        <w:rPr>
          <w:rFonts w:asciiTheme="minorHAnsi" w:hAnsiTheme="minorHAnsi" w:cstheme="minorHAnsi"/>
        </w:rPr>
        <w:t>Dane pozyskujemy bezpośrednio od osób, których one dotyczą</w:t>
      </w:r>
      <w:r w:rsidR="00AA2739" w:rsidRPr="00E60E08">
        <w:rPr>
          <w:rFonts w:asciiTheme="minorHAnsi" w:hAnsiTheme="minorHAnsi" w:cstheme="minorHAnsi"/>
        </w:rPr>
        <w:t xml:space="preserve">, </w:t>
      </w:r>
      <w:r w:rsidR="00AA2739" w:rsidRPr="00E149ED">
        <w:t xml:space="preserve">z </w:t>
      </w:r>
      <w:r w:rsidR="00CD058A">
        <w:t>s</w:t>
      </w:r>
      <w:r w:rsidR="00AA2739" w:rsidRPr="00AA2739">
        <w:t>ystemu</w:t>
      </w:r>
      <w:r w:rsidR="00AA2739">
        <w:t xml:space="preserve"> </w:t>
      </w:r>
      <w:r w:rsidR="00CD058A">
        <w:t>t</w:t>
      </w:r>
      <w:r w:rsidR="00AA2739" w:rsidRPr="00AA2739">
        <w:t>eleinformatycznego</w:t>
      </w:r>
      <w:r w:rsidR="00AA2739" w:rsidRPr="00E149ED">
        <w:t>, lub z rejestrów publicznych, o których mowa w art. 92 ust. 2 ustawy wdrożeniowej.</w:t>
      </w:r>
    </w:p>
    <w:p w14:paraId="26D89E4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E60E08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</w:t>
      </w:r>
      <w:r w:rsidR="00221489">
        <w:rPr>
          <w:rFonts w:asciiTheme="minorHAnsi" w:hAnsiTheme="minorHAnsi" w:cstheme="minorHAnsi"/>
        </w:rPr>
        <w:t>EDS 2021-2027</w:t>
      </w:r>
      <w:r w:rsidRPr="00E60E08">
        <w:rPr>
          <w:rFonts w:asciiTheme="minorHAnsi" w:hAnsiTheme="minorHAnsi" w:cstheme="minorHAnsi"/>
        </w:rPr>
        <w:t>,</w:t>
      </w:r>
    </w:p>
    <w:p w14:paraId="18F10D9D" w14:textId="61BB5B93" w:rsidR="00AD71C5" w:rsidRPr="00E60E08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</w:t>
      </w:r>
      <w:r w:rsidR="00C7029B">
        <w:rPr>
          <w:rFonts w:asciiTheme="minorHAnsi" w:hAnsiTheme="minorHAnsi" w:cstheme="minorHAnsi"/>
        </w:rPr>
        <w:t>m</w:t>
      </w:r>
      <w:r w:rsidR="00C7029B" w:rsidRPr="00C7029B">
        <w:rPr>
          <w:rFonts w:asciiTheme="minorHAnsi" w:hAnsiTheme="minorHAnsi" w:cstheme="minorHAnsi"/>
        </w:rPr>
        <w:t>inis</w:t>
      </w:r>
      <w:r w:rsidR="00C7029B">
        <w:rPr>
          <w:rFonts w:asciiTheme="minorHAnsi" w:hAnsiTheme="minorHAnsi" w:cstheme="minorHAnsi"/>
        </w:rPr>
        <w:t>trowi</w:t>
      </w:r>
      <w:r w:rsidR="00C7029B" w:rsidRPr="00C7029B">
        <w:rPr>
          <w:rFonts w:asciiTheme="minorHAnsi" w:hAnsiTheme="minorHAnsi" w:cstheme="minorHAnsi"/>
        </w:rPr>
        <w:t xml:space="preserve"> właściw</w:t>
      </w:r>
      <w:r w:rsidR="00C7029B">
        <w:rPr>
          <w:rFonts w:asciiTheme="minorHAnsi" w:hAnsiTheme="minorHAnsi" w:cstheme="minorHAnsi"/>
        </w:rPr>
        <w:t>emu</w:t>
      </w:r>
      <w:r w:rsidR="00C7029B" w:rsidRPr="00C7029B">
        <w:rPr>
          <w:rFonts w:asciiTheme="minorHAnsi" w:hAnsiTheme="minorHAnsi" w:cstheme="minorHAnsi"/>
        </w:rPr>
        <w:t xml:space="preserve"> do spraw rozwoju regionalnego</w:t>
      </w:r>
      <w:r w:rsidR="00C7029B">
        <w:rPr>
          <w:rFonts w:asciiTheme="minorHAnsi" w:hAnsiTheme="minorHAnsi" w:cstheme="minorHAnsi"/>
        </w:rPr>
        <w:t>,</w:t>
      </w:r>
      <w:r w:rsidR="00C7029B" w:rsidRPr="00C7029B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 xml:space="preserve">ministrowi właściwemu do spraw finansów publicznych, prezesowi zakładu ubezpieczeń społecznych, </w:t>
      </w:r>
    </w:p>
    <w:p w14:paraId="72A411B4" w14:textId="77777777" w:rsidR="00AD71C5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ins w:id="8" w:author="Przemysław Szamburski" w:date="2025-09-23T10:43:00Z" w16du:dateUtc="2025-09-23T08:43:00Z"/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6A8C82F" w14:textId="77777777" w:rsidR="003A0366" w:rsidRPr="00E60E08" w:rsidRDefault="003A0366" w:rsidP="003A0366">
      <w:pPr>
        <w:suppressAutoHyphens w:val="0"/>
        <w:spacing w:after="240"/>
        <w:jc w:val="both"/>
        <w:rPr>
          <w:rFonts w:asciiTheme="minorHAnsi" w:hAnsiTheme="minorHAnsi" w:cstheme="minorHAnsi"/>
        </w:rPr>
        <w:pPrChange w:id="9" w:author="Przemysław Szamburski" w:date="2025-09-23T10:43:00Z" w16du:dateUtc="2025-09-23T08:43:00Z">
          <w:pPr>
            <w:numPr>
              <w:numId w:val="6"/>
            </w:numPr>
            <w:suppressAutoHyphens w:val="0"/>
            <w:spacing w:after="240"/>
            <w:ind w:left="567" w:hanging="283"/>
            <w:jc w:val="both"/>
          </w:pPr>
        </w:pPrChange>
      </w:pPr>
    </w:p>
    <w:p w14:paraId="1B482625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lastRenderedPageBreak/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14:paraId="39EC27BE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78EE21CC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Jeśli mają Państwo pytania dotyczące przetwarzania przez </w:t>
      </w:r>
      <w:r w:rsidR="00F24C6D">
        <w:rPr>
          <w:rFonts w:asciiTheme="minorHAnsi" w:hAnsiTheme="minorHAnsi" w:cstheme="minorHAnsi"/>
        </w:rPr>
        <w:t xml:space="preserve">Dyrektora </w:t>
      </w:r>
      <w:del w:id="10" w:author="Przemysław Szamburski" w:date="2025-09-23T10:42:00Z" w16du:dateUtc="2025-09-23T08:42:00Z">
        <w:r w:rsidR="00F24C6D" w:rsidDel="00A76C79">
          <w:rPr>
            <w:rFonts w:asciiTheme="minorHAnsi" w:hAnsiTheme="minorHAnsi" w:cstheme="minorHAnsi"/>
          </w:rPr>
          <w:delText xml:space="preserve">Dolnośląskiego </w:delText>
        </w:r>
      </w:del>
      <w:r w:rsidR="00F24C6D">
        <w:rPr>
          <w:rFonts w:asciiTheme="minorHAnsi" w:hAnsiTheme="minorHAnsi" w:cstheme="minorHAnsi"/>
        </w:rPr>
        <w:t xml:space="preserve">Wojewódzkiego Urzędu Pracy </w:t>
      </w:r>
      <w:ins w:id="11" w:author="Przemysław Szamburski" w:date="2025-09-23T10:42:00Z" w16du:dateUtc="2025-09-23T08:42:00Z">
        <w:r w:rsidR="00A76C79">
          <w:rPr>
            <w:rFonts w:asciiTheme="minorHAnsi" w:hAnsiTheme="minorHAnsi" w:cstheme="minorHAnsi"/>
          </w:rPr>
          <w:t>we Wrocł</w:t>
        </w:r>
      </w:ins>
      <w:ins w:id="12" w:author="Przemysław Szamburski" w:date="2025-09-23T10:43:00Z" w16du:dateUtc="2025-09-23T08:43:00Z">
        <w:r w:rsidR="00A76C79">
          <w:rPr>
            <w:rFonts w:asciiTheme="minorHAnsi" w:hAnsiTheme="minorHAnsi" w:cstheme="minorHAnsi"/>
          </w:rPr>
          <w:t xml:space="preserve">awiu </w:t>
        </w:r>
      </w:ins>
      <w:r w:rsidRPr="00E60E08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76B7953F"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</w:t>
      </w:r>
      <w:ins w:id="13" w:author="Przemysław Szamburski" w:date="2025-09-23T10:43:00Z">
        <w:r w:rsidR="00A76C79" w:rsidRPr="00A76C79">
          <w:rPr>
            <w:rFonts w:asciiTheme="minorHAnsi" w:hAnsiTheme="minorHAnsi" w:cstheme="minorHAnsi"/>
          </w:rPr>
          <w:t>ul. Kwiatkowskiego 4, 52-326 Wrocław</w:t>
        </w:r>
      </w:ins>
      <w:del w:id="14" w:author="Przemysław Szamburski" w:date="2025-09-23T10:43:00Z" w16du:dateUtc="2025-09-23T08:43:00Z">
        <w:r w:rsidRPr="00221489" w:rsidDel="00A76C79">
          <w:rPr>
            <w:rFonts w:asciiTheme="minorHAnsi" w:hAnsiTheme="minorHAnsi" w:cstheme="minorHAnsi"/>
          </w:rPr>
          <w:delText>ul.</w:delText>
        </w:r>
        <w:r w:rsidR="00F24C6D" w:rsidDel="00A76C79">
          <w:rPr>
            <w:rFonts w:asciiTheme="minorHAnsi" w:hAnsiTheme="minorHAnsi" w:cstheme="minorHAnsi"/>
          </w:rPr>
          <w:delText xml:space="preserve"> Ogrodowa 5B, 58-306 Wałbrzych</w:delText>
        </w:r>
      </w:del>
      <w:r w:rsidRPr="00221489">
        <w:rPr>
          <w:rFonts w:asciiTheme="minorHAnsi" w:hAnsiTheme="minorHAnsi" w:cstheme="minorHAnsi"/>
        </w:rPr>
        <w:t>),</w:t>
      </w:r>
    </w:p>
    <w:p w14:paraId="3E3737C4" w14:textId="59269ACC" w:rsidR="00AD71C5" w:rsidRPr="00E60E08" w:rsidRDefault="00AD71C5" w:rsidP="002963A3">
      <w:pPr>
        <w:numPr>
          <w:ilvl w:val="0"/>
          <w:numId w:val="8"/>
        </w:numPr>
        <w:suppressAutoHyphens w:val="0"/>
        <w:spacing w:after="240"/>
        <w:ind w:left="851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elektronicznie (adres e-mail:</w:t>
      </w:r>
      <w:r w:rsidR="00F24C6D">
        <w:rPr>
          <w:rStyle w:val="Hipercze"/>
        </w:rPr>
        <w:t xml:space="preserve"> </w:t>
      </w:r>
      <w:hyperlink r:id="rId7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E60E08">
        <w:rPr>
          <w:rFonts w:asciiTheme="minorHAnsi" w:hAnsiTheme="minorHAnsi" w:cstheme="minorHAnsi"/>
        </w:rPr>
        <w:t>.</w:t>
      </w:r>
      <w:r w:rsidR="00F24C6D">
        <w:rPr>
          <w:rFonts w:asciiTheme="minorHAnsi" w:hAnsiTheme="minorHAnsi" w:cstheme="minorHAnsi"/>
        </w:rPr>
        <w:t xml:space="preserve"> </w:t>
      </w:r>
    </w:p>
    <w:p w14:paraId="67632EB8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6949E1C4" w14:textId="77777777" w:rsidR="00AD71C5" w:rsidRPr="00E60E08" w:rsidDel="003A0366" w:rsidRDefault="00AD71C5" w:rsidP="002963A3">
      <w:pPr>
        <w:spacing w:after="60"/>
        <w:jc w:val="both"/>
        <w:rPr>
          <w:del w:id="15" w:author="Przemysław Szamburski" w:date="2025-09-23T10:44:00Z" w16du:dateUtc="2025-09-23T08:44:00Z"/>
          <w:rFonts w:asciiTheme="minorHAnsi" w:hAnsiTheme="minorHAnsi" w:cstheme="minorHAnsi"/>
        </w:rPr>
      </w:pPr>
    </w:p>
    <w:p w14:paraId="52670BB2" w14:textId="77777777" w:rsidR="00AD71C5" w:rsidRPr="00E60E08" w:rsidDel="003A0366" w:rsidRDefault="00AD71C5" w:rsidP="002963A3">
      <w:pPr>
        <w:spacing w:after="60"/>
        <w:jc w:val="both"/>
        <w:rPr>
          <w:del w:id="16" w:author="Przemysław Szamburski" w:date="2025-09-23T10:44:00Z" w16du:dateUtc="2025-09-23T08:44:00Z"/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78F6" w14:textId="77777777" w:rsidR="00AB6132" w:rsidRDefault="00AB6132" w:rsidP="001068E9">
      <w:pPr>
        <w:spacing w:after="0" w:line="240" w:lineRule="auto"/>
      </w:pPr>
      <w:r>
        <w:separator/>
      </w:r>
    </w:p>
  </w:endnote>
  <w:endnote w:type="continuationSeparator" w:id="0">
    <w:p w14:paraId="3B8D8FCB" w14:textId="77777777" w:rsidR="00AB6132" w:rsidRDefault="00AB6132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7AE5282A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960B8A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960B8A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3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0E68" w14:textId="77777777" w:rsidR="00AB6132" w:rsidRDefault="00AB6132" w:rsidP="001068E9">
      <w:pPr>
        <w:spacing w:after="0" w:line="240" w:lineRule="auto"/>
      </w:pPr>
      <w:r>
        <w:separator/>
      </w:r>
    </w:p>
  </w:footnote>
  <w:footnote w:type="continuationSeparator" w:id="0">
    <w:p w14:paraId="6C9D8237" w14:textId="77777777" w:rsidR="00AB6132" w:rsidRDefault="00AB6132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1876525">
    <w:abstractNumId w:val="5"/>
  </w:num>
  <w:num w:numId="2" w16cid:durableId="729112674">
    <w:abstractNumId w:val="4"/>
  </w:num>
  <w:num w:numId="3" w16cid:durableId="2004772002">
    <w:abstractNumId w:val="8"/>
  </w:num>
  <w:num w:numId="4" w16cid:durableId="650211758">
    <w:abstractNumId w:val="7"/>
  </w:num>
  <w:num w:numId="5" w16cid:durableId="1598172065">
    <w:abstractNumId w:val="6"/>
  </w:num>
  <w:num w:numId="6" w16cid:durableId="1641224794">
    <w:abstractNumId w:val="10"/>
  </w:num>
  <w:num w:numId="7" w16cid:durableId="905845354">
    <w:abstractNumId w:val="9"/>
  </w:num>
  <w:num w:numId="8" w16cid:durableId="1777871246">
    <w:abstractNumId w:val="2"/>
  </w:num>
  <w:num w:numId="9" w16cid:durableId="1528178156">
    <w:abstractNumId w:val="0"/>
  </w:num>
  <w:num w:numId="10" w16cid:durableId="481240531">
    <w:abstractNumId w:val="1"/>
  </w:num>
  <w:num w:numId="11" w16cid:durableId="8736182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zemysław Szamburski">
    <w15:presenceInfo w15:providerId="Windows Live" w15:userId="1fe6750e68431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1068E9"/>
    <w:rsid w:val="00113DE0"/>
    <w:rsid w:val="00182FEF"/>
    <w:rsid w:val="0021292A"/>
    <w:rsid w:val="00221489"/>
    <w:rsid w:val="00254C4D"/>
    <w:rsid w:val="002804CD"/>
    <w:rsid w:val="0029386D"/>
    <w:rsid w:val="002963A3"/>
    <w:rsid w:val="002D4B62"/>
    <w:rsid w:val="0032383A"/>
    <w:rsid w:val="00375E66"/>
    <w:rsid w:val="003A0366"/>
    <w:rsid w:val="003D5075"/>
    <w:rsid w:val="003F361B"/>
    <w:rsid w:val="00535FEE"/>
    <w:rsid w:val="005F72CB"/>
    <w:rsid w:val="00631B4D"/>
    <w:rsid w:val="00632CAF"/>
    <w:rsid w:val="00646CD5"/>
    <w:rsid w:val="006F4C70"/>
    <w:rsid w:val="00716298"/>
    <w:rsid w:val="007222BC"/>
    <w:rsid w:val="00731E64"/>
    <w:rsid w:val="00741709"/>
    <w:rsid w:val="007A67EE"/>
    <w:rsid w:val="007D4955"/>
    <w:rsid w:val="00815C29"/>
    <w:rsid w:val="00852DB3"/>
    <w:rsid w:val="00857343"/>
    <w:rsid w:val="00883FE4"/>
    <w:rsid w:val="008A29DD"/>
    <w:rsid w:val="00900067"/>
    <w:rsid w:val="0093055B"/>
    <w:rsid w:val="00934DD2"/>
    <w:rsid w:val="00940C7C"/>
    <w:rsid w:val="00960B8A"/>
    <w:rsid w:val="00991F03"/>
    <w:rsid w:val="009B097D"/>
    <w:rsid w:val="009B44AB"/>
    <w:rsid w:val="00A13E41"/>
    <w:rsid w:val="00A34B3D"/>
    <w:rsid w:val="00A503FB"/>
    <w:rsid w:val="00A57B88"/>
    <w:rsid w:val="00A76C79"/>
    <w:rsid w:val="00AA0FCE"/>
    <w:rsid w:val="00AA2739"/>
    <w:rsid w:val="00AB6132"/>
    <w:rsid w:val="00AD71C5"/>
    <w:rsid w:val="00BE43CA"/>
    <w:rsid w:val="00C07BD2"/>
    <w:rsid w:val="00C103F2"/>
    <w:rsid w:val="00C7029B"/>
    <w:rsid w:val="00CA4D8F"/>
    <w:rsid w:val="00CD058A"/>
    <w:rsid w:val="00CF2DCA"/>
    <w:rsid w:val="00D65C7E"/>
    <w:rsid w:val="00D6694F"/>
    <w:rsid w:val="00D90E48"/>
    <w:rsid w:val="00D94542"/>
    <w:rsid w:val="00E66815"/>
    <w:rsid w:val="00E83A71"/>
    <w:rsid w:val="00EA0FF7"/>
    <w:rsid w:val="00ED47F5"/>
    <w:rsid w:val="00EF4F8F"/>
    <w:rsid w:val="00F0455A"/>
    <w:rsid w:val="00F24C6D"/>
    <w:rsid w:val="00F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d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Przemysław Szamburski</cp:lastModifiedBy>
  <cp:revision>5</cp:revision>
  <cp:lastPrinted>2023-07-24T08:52:00Z</cp:lastPrinted>
  <dcterms:created xsi:type="dcterms:W3CDTF">2023-10-23T09:58:00Z</dcterms:created>
  <dcterms:modified xsi:type="dcterms:W3CDTF">2025-09-23T08:44:00Z</dcterms:modified>
</cp:coreProperties>
</file>